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867" w:rsidRPr="00CD7175" w:rsidRDefault="00B90867" w:rsidP="00B90867">
      <w:pPr>
        <w:spacing w:before="100" w:beforeAutospacing="1" w:after="100" w:afterAutospacing="1" w:line="240" w:lineRule="auto"/>
        <w:jc w:val="center"/>
        <w:rPr>
          <w:rFonts w:eastAsia="Times New Roman" w:cs="Times New Roman"/>
          <w:sz w:val="36"/>
          <w:szCs w:val="36"/>
        </w:rPr>
      </w:pPr>
      <w:bookmarkStart w:id="0" w:name="_GoBack"/>
      <w:bookmarkEnd w:id="0"/>
      <w:r w:rsidRPr="00CD7175">
        <w:rPr>
          <w:rFonts w:eastAsia="Times New Roman" w:cs="Times New Roman"/>
          <w:sz w:val="36"/>
          <w:szCs w:val="36"/>
        </w:rPr>
        <w:t>Latin American Politics &amp; Government</w:t>
      </w:r>
    </w:p>
    <w:p w:rsidR="00B90867" w:rsidRPr="00CD1ACC" w:rsidRDefault="00B90867" w:rsidP="00B90867">
      <w:pPr>
        <w:spacing w:before="100" w:beforeAutospacing="1" w:after="100" w:afterAutospacing="1" w:line="240" w:lineRule="auto"/>
        <w:jc w:val="center"/>
        <w:rPr>
          <w:rFonts w:eastAsia="Times New Roman" w:cs="Times New Roman"/>
          <w:sz w:val="36"/>
          <w:szCs w:val="36"/>
        </w:rPr>
      </w:pPr>
      <w:r w:rsidRPr="00CD1ACC">
        <w:rPr>
          <w:rFonts w:eastAsia="Times New Roman" w:cs="Times New Roman"/>
          <w:sz w:val="36"/>
          <w:szCs w:val="36"/>
        </w:rPr>
        <w:t>Pols 341- Spring 2012</w:t>
      </w:r>
    </w:p>
    <w:p w:rsidR="00B90867" w:rsidRPr="00CD1ACC" w:rsidRDefault="00B90867" w:rsidP="00B90867">
      <w:pPr>
        <w:spacing w:before="100" w:beforeAutospacing="1" w:after="100" w:afterAutospacing="1" w:line="240" w:lineRule="auto"/>
        <w:rPr>
          <w:rFonts w:eastAsia="Times New Roman" w:cs="Times New Roman"/>
          <w:szCs w:val="24"/>
        </w:rPr>
      </w:pPr>
    </w:p>
    <w:p w:rsidR="00B90867" w:rsidRPr="00CD1ACC" w:rsidRDefault="00CD1ACC" w:rsidP="00B90867">
      <w:pPr>
        <w:spacing w:before="100" w:beforeAutospacing="1" w:after="100" w:afterAutospacing="1" w:line="240" w:lineRule="auto"/>
        <w:rPr>
          <w:rFonts w:eastAsia="Times New Roman" w:cs="Times New Roman"/>
          <w:szCs w:val="24"/>
        </w:rPr>
      </w:pPr>
      <w:r w:rsidRPr="00CD1ACC">
        <w:rPr>
          <w:rFonts w:eastAsia="Times New Roman" w:cs="Times New Roman"/>
          <w:szCs w:val="24"/>
        </w:rPr>
        <w:t xml:space="preserve">Class Meets: M, W 10-11:15 </w:t>
      </w:r>
      <w:proofErr w:type="gramStart"/>
      <w:r w:rsidRPr="00CD1ACC">
        <w:rPr>
          <w:rFonts w:eastAsia="Times New Roman" w:cs="Times New Roman"/>
          <w:szCs w:val="24"/>
        </w:rPr>
        <w:t>am</w:t>
      </w:r>
      <w:proofErr w:type="gramEnd"/>
      <w:r w:rsidR="00B90867" w:rsidRPr="00CD1ACC">
        <w:rPr>
          <w:rFonts w:eastAsia="Times New Roman" w:cs="Times New Roman"/>
          <w:szCs w:val="24"/>
        </w:rPr>
        <w:tab/>
      </w:r>
      <w:r w:rsidR="00B90867" w:rsidRPr="00CD1ACC">
        <w:rPr>
          <w:rFonts w:eastAsia="Times New Roman" w:cs="Times New Roman"/>
          <w:szCs w:val="24"/>
        </w:rPr>
        <w:tab/>
      </w:r>
      <w:r w:rsidR="00B90867" w:rsidRPr="00CD1ACC">
        <w:rPr>
          <w:rFonts w:eastAsia="Times New Roman" w:cs="Times New Roman"/>
          <w:szCs w:val="24"/>
        </w:rPr>
        <w:tab/>
      </w:r>
      <w:r w:rsidR="00B90867" w:rsidRPr="00CD1ACC">
        <w:rPr>
          <w:rFonts w:eastAsia="Times New Roman" w:cs="Times New Roman"/>
          <w:szCs w:val="24"/>
        </w:rPr>
        <w:tab/>
        <w:t>Class Location</w:t>
      </w:r>
      <w:r w:rsidRPr="00CD1ACC">
        <w:rPr>
          <w:rFonts w:eastAsia="Times New Roman" w:cs="Times New Roman"/>
          <w:szCs w:val="24"/>
        </w:rPr>
        <w:t xml:space="preserve"> Dickson 175</w:t>
      </w:r>
    </w:p>
    <w:p w:rsidR="00B90867" w:rsidRPr="00CD1ACC" w:rsidRDefault="00B90867" w:rsidP="00B90867">
      <w:pPr>
        <w:spacing w:before="100" w:beforeAutospacing="1" w:after="100" w:afterAutospacing="1" w:line="240" w:lineRule="auto"/>
        <w:rPr>
          <w:rFonts w:eastAsia="Times New Roman" w:cs="Times New Roman"/>
          <w:szCs w:val="24"/>
        </w:rPr>
      </w:pPr>
      <w:r w:rsidRPr="00CD1ACC">
        <w:rPr>
          <w:rFonts w:eastAsia="Times New Roman" w:cs="Times New Roman"/>
          <w:szCs w:val="24"/>
        </w:rPr>
        <w:t xml:space="preserve">Office </w:t>
      </w:r>
      <w:proofErr w:type="gramStart"/>
      <w:r w:rsidRPr="00CD1ACC">
        <w:rPr>
          <w:rFonts w:eastAsia="Times New Roman" w:cs="Times New Roman"/>
          <w:szCs w:val="24"/>
        </w:rPr>
        <w:t xml:space="preserve">Hours </w:t>
      </w:r>
      <w:r w:rsidR="00CD1ACC" w:rsidRPr="00CD1ACC">
        <w:rPr>
          <w:rFonts w:eastAsia="Times New Roman" w:cs="Times New Roman"/>
          <w:szCs w:val="24"/>
        </w:rPr>
        <w:t xml:space="preserve"> MW</w:t>
      </w:r>
      <w:proofErr w:type="gramEnd"/>
      <w:r w:rsidR="00CD1ACC" w:rsidRPr="00CD1ACC">
        <w:rPr>
          <w:rFonts w:eastAsia="Times New Roman" w:cs="Times New Roman"/>
          <w:szCs w:val="24"/>
        </w:rPr>
        <w:t xml:space="preserve"> 8:30-10:00 am</w:t>
      </w:r>
      <w:r w:rsidR="00CD1ACC" w:rsidRPr="00CD1ACC">
        <w:rPr>
          <w:rFonts w:eastAsia="Times New Roman" w:cs="Times New Roman"/>
          <w:szCs w:val="24"/>
        </w:rPr>
        <w:tab/>
      </w:r>
      <w:r w:rsidR="00CD1ACC" w:rsidRPr="00CD1ACC">
        <w:rPr>
          <w:rFonts w:eastAsia="Times New Roman" w:cs="Times New Roman"/>
          <w:szCs w:val="24"/>
        </w:rPr>
        <w:tab/>
      </w:r>
      <w:r w:rsidR="00CD1ACC" w:rsidRPr="00CD1ACC">
        <w:rPr>
          <w:rFonts w:eastAsia="Times New Roman" w:cs="Times New Roman"/>
          <w:szCs w:val="24"/>
        </w:rPr>
        <w:tab/>
      </w:r>
      <w:r w:rsidR="00CD1ACC" w:rsidRPr="00CD1ACC">
        <w:rPr>
          <w:rFonts w:eastAsia="Times New Roman" w:cs="Times New Roman"/>
          <w:szCs w:val="24"/>
        </w:rPr>
        <w:tab/>
      </w:r>
      <w:r w:rsidRPr="00CD1ACC">
        <w:rPr>
          <w:rFonts w:eastAsia="Times New Roman" w:cs="Times New Roman"/>
          <w:szCs w:val="24"/>
        </w:rPr>
        <w:t>Office Location</w:t>
      </w:r>
      <w:r w:rsidR="00CD1ACC" w:rsidRPr="00CD1ACC">
        <w:rPr>
          <w:rFonts w:eastAsia="Times New Roman" w:cs="Times New Roman"/>
          <w:szCs w:val="24"/>
        </w:rPr>
        <w:t xml:space="preserve"> Dickson 209</w:t>
      </w:r>
      <w:r w:rsidRPr="00CD1ACC">
        <w:rPr>
          <w:rFonts w:eastAsia="Times New Roman" w:cs="Times New Roman"/>
          <w:szCs w:val="24"/>
        </w:rPr>
        <w:tab/>
      </w:r>
      <w:r w:rsidRPr="00CD1ACC">
        <w:rPr>
          <w:rFonts w:eastAsia="Times New Roman" w:cs="Times New Roman"/>
          <w:szCs w:val="24"/>
        </w:rPr>
        <w:tab/>
      </w:r>
    </w:p>
    <w:p w:rsidR="00B90867" w:rsidRPr="00CD1ACC" w:rsidRDefault="00B90867" w:rsidP="00B90867">
      <w:pPr>
        <w:spacing w:before="100" w:beforeAutospacing="1" w:after="100" w:afterAutospacing="1" w:line="240" w:lineRule="auto"/>
        <w:rPr>
          <w:rFonts w:eastAsia="Times New Roman" w:cs="Times New Roman"/>
          <w:szCs w:val="24"/>
        </w:rPr>
      </w:pPr>
      <w:r w:rsidRPr="00CD1ACC">
        <w:rPr>
          <w:rFonts w:eastAsia="Times New Roman" w:cs="Times New Roman"/>
          <w:szCs w:val="24"/>
        </w:rPr>
        <w:t>Email: spanakost@mail.montclair.edu</w:t>
      </w:r>
    </w:p>
    <w:p w:rsidR="00B90867" w:rsidRPr="00CD7175" w:rsidRDefault="00B90867" w:rsidP="00B90867">
      <w:pPr>
        <w:rPr>
          <w:i/>
          <w:color w:val="FF0000"/>
          <w:sz w:val="28"/>
          <w:szCs w:val="28"/>
        </w:rPr>
      </w:pPr>
      <w:r w:rsidRPr="00CD7175">
        <w:rPr>
          <w:i/>
          <w:color w:val="FF0000"/>
          <w:sz w:val="28"/>
          <w:szCs w:val="28"/>
        </w:rPr>
        <w:t>What will the course do?</w:t>
      </w:r>
    </w:p>
    <w:p w:rsidR="00B90867" w:rsidRDefault="00B90867" w:rsidP="00B90867">
      <w:r>
        <w:t>Over the next few months, we will explore Latin American politics from a comparative perspective. We will first try to get a basic idea of Latin America today before going into the history of the region. After that we will focus on specific issues related to the political regimes, institutions, and political action. Throughout the semester, we will give special attention to politics in Brazil, Latin America’s largest country, while also looking at other case studies along the way. Each student will broaden the cases discussed by adopting one country (other than Brazil) for the semester.</w:t>
      </w:r>
    </w:p>
    <w:p w:rsidR="00B90867" w:rsidRPr="00CD7175" w:rsidRDefault="00B90867" w:rsidP="00B90867">
      <w:pPr>
        <w:rPr>
          <w:i/>
          <w:color w:val="FF0000"/>
          <w:sz w:val="28"/>
          <w:szCs w:val="28"/>
        </w:rPr>
      </w:pPr>
      <w:r w:rsidRPr="00CD7175">
        <w:rPr>
          <w:i/>
          <w:color w:val="FF0000"/>
          <w:sz w:val="28"/>
          <w:szCs w:val="28"/>
        </w:rPr>
        <w:t>How will</w:t>
      </w:r>
      <w:r>
        <w:rPr>
          <w:i/>
          <w:color w:val="FF0000"/>
          <w:sz w:val="28"/>
          <w:szCs w:val="28"/>
        </w:rPr>
        <w:t xml:space="preserve"> your</w:t>
      </w:r>
      <w:r w:rsidRPr="00CD7175">
        <w:rPr>
          <w:i/>
          <w:color w:val="FF0000"/>
          <w:sz w:val="28"/>
          <w:szCs w:val="28"/>
        </w:rPr>
        <w:t xml:space="preserve"> learning be assessed?</w:t>
      </w:r>
    </w:p>
    <w:p w:rsidR="00B90867" w:rsidRDefault="00B90867" w:rsidP="00B90867">
      <w:pPr>
        <w:ind w:firstLine="720"/>
        <w:rPr>
          <w:rFonts w:eastAsia="Times New Roman"/>
          <w:szCs w:val="24"/>
        </w:rPr>
      </w:pPr>
      <w:r w:rsidRPr="006C1FBE">
        <w:rPr>
          <w:rFonts w:eastAsia="Times New Roman"/>
          <w:szCs w:val="24"/>
        </w:rPr>
        <w:t xml:space="preserve">This class is highly interactive and requires active participation. </w:t>
      </w:r>
      <w:r>
        <w:rPr>
          <w:rFonts w:eastAsia="Times New Roman"/>
          <w:szCs w:val="24"/>
        </w:rPr>
        <w:t xml:space="preserve">Students will be required to answer six response papers. </w:t>
      </w:r>
      <w:r w:rsidRPr="006C1FBE">
        <w:rPr>
          <w:rFonts w:eastAsia="Times New Roman"/>
          <w:szCs w:val="24"/>
        </w:rPr>
        <w:t xml:space="preserve">These papers should be </w:t>
      </w:r>
      <w:r>
        <w:rPr>
          <w:rFonts w:eastAsia="Times New Roman"/>
          <w:szCs w:val="24"/>
        </w:rPr>
        <w:t>six hundred to one thousand words</w:t>
      </w:r>
      <w:r w:rsidRPr="006C1FBE">
        <w:rPr>
          <w:rFonts w:eastAsia="Times New Roman"/>
          <w:szCs w:val="24"/>
        </w:rPr>
        <w:t xml:space="preserve"> in length. </w:t>
      </w:r>
      <w:r>
        <w:rPr>
          <w:rFonts w:eastAsia="Times New Roman"/>
          <w:szCs w:val="24"/>
        </w:rPr>
        <w:t>Half of these papers will be handed to a peer for comments before they are turned into me, while the other half will be directly submitted to me.</w:t>
      </w:r>
    </w:p>
    <w:p w:rsidR="00B90867" w:rsidRDefault="00B90867" w:rsidP="00B90867">
      <w:pPr>
        <w:ind w:firstLine="720"/>
      </w:pPr>
      <w:r>
        <w:t>Students will also participate in one group presentation during week five. Each group will consist of three to five members (depending on the size of the class). The group will be responsible for jointly researching a question in scholarly literature, for selecting cases that will be useful for proving an argument, and for analyzing those cases. The first person will present the introduction, argument, case selection to the class; the second person will present the literature review; and the remaining people will analyze cases.</w:t>
      </w:r>
    </w:p>
    <w:p w:rsidR="00B90867" w:rsidRDefault="00B90867" w:rsidP="00B90867">
      <w:pPr>
        <w:ind w:firstLine="720"/>
      </w:pPr>
      <w:r>
        <w:t xml:space="preserve">Students will complete a research paper of five hundred to sixty five hundred words (including sources and notations). While the paper may be inspired by the student’s earlier presentation, the cases selected by the student must be distinct. The final paper will be delivered in draft form in Week Nine to three peers who will provide feedback (as explained below). The draft and final version, as well as copies of peer feedback will be due in Week Eleven. The final paper will account for forty percent of student grades, while the response papers and the </w:t>
      </w:r>
      <w:r>
        <w:lastRenderedPageBreak/>
        <w:t>presentations will each account for twenty percent, feedback on peer partner research papers and participation will account for ten percent each.</w:t>
      </w:r>
    </w:p>
    <w:p w:rsidR="00B90867" w:rsidRDefault="00B90867" w:rsidP="00B90867">
      <w:pPr>
        <w:ind w:firstLine="720"/>
        <w:rPr>
          <w:rFonts w:eastAsia="Times New Roman" w:cs="Times New Roman"/>
          <w:szCs w:val="24"/>
        </w:rPr>
      </w:pPr>
      <w:r>
        <w:t xml:space="preserve">Possible subjects (you will need to find arguments) for the final paper include: </w:t>
      </w:r>
      <w:r>
        <w:rPr>
          <w:rFonts w:eastAsia="Times New Roman" w:cs="Times New Roman"/>
          <w:szCs w:val="24"/>
        </w:rPr>
        <w:t xml:space="preserve">Democratization, consolidation, policy switches, institutionalization, participatory budgeting, civil society, nongovernmental organizations, civil society, social movements, electoral rules, </w:t>
      </w:r>
      <w:proofErr w:type="spellStart"/>
      <w:r>
        <w:rPr>
          <w:rFonts w:eastAsia="Times New Roman" w:cs="Times New Roman"/>
          <w:szCs w:val="24"/>
        </w:rPr>
        <w:t>clientelism</w:t>
      </w:r>
      <w:proofErr w:type="spellEnd"/>
      <w:r>
        <w:rPr>
          <w:rFonts w:eastAsia="Times New Roman" w:cs="Times New Roman"/>
          <w:szCs w:val="24"/>
        </w:rPr>
        <w:t xml:space="preserve">, credibility, legitimacy, populism, neoliberalism, military </w:t>
      </w:r>
      <w:proofErr w:type="spellStart"/>
      <w:r>
        <w:rPr>
          <w:rFonts w:eastAsia="Times New Roman" w:cs="Times New Roman"/>
          <w:szCs w:val="24"/>
        </w:rPr>
        <w:t>depoliticization</w:t>
      </w:r>
      <w:proofErr w:type="spellEnd"/>
      <w:r>
        <w:rPr>
          <w:rFonts w:eastAsia="Times New Roman" w:cs="Times New Roman"/>
          <w:szCs w:val="24"/>
        </w:rPr>
        <w:t>, race, ethnicity, political parties</w:t>
      </w:r>
    </w:p>
    <w:p w:rsidR="00B90867" w:rsidRDefault="00B90867" w:rsidP="00B90867">
      <w:r w:rsidRPr="00CD7175">
        <w:rPr>
          <w:b/>
          <w:color w:val="FF0000"/>
          <w:sz w:val="28"/>
          <w:szCs w:val="28"/>
        </w:rPr>
        <w:t>Please NOTE</w:t>
      </w:r>
      <w:r w:rsidRPr="00CD7175">
        <w:rPr>
          <w:color w:val="FF0000"/>
          <w:sz w:val="28"/>
          <w:szCs w:val="28"/>
        </w:rPr>
        <w:t>:</w:t>
      </w:r>
      <w:r w:rsidRPr="00CD7175">
        <w:rPr>
          <w:color w:val="FF0000"/>
        </w:rPr>
        <w:t xml:space="preserve"> </w:t>
      </w:r>
      <w:r>
        <w:t>In order to cut down on paper (but still preserve my eyesight)</w:t>
      </w:r>
      <w:proofErr w:type="gramStart"/>
      <w:r>
        <w:t>,</w:t>
      </w:r>
      <w:proofErr w:type="gramEnd"/>
      <w:r>
        <w:t xml:space="preserve"> I listed above the number of words expected for each assignment (rather than pages). Please print your papers in 14 point Times New Roman font, print ‘two sheets to a page,’ and print on both sides of the page. This will allow something that looks like book format (so you should have two columns of text on each side of the paper).</w:t>
      </w:r>
    </w:p>
    <w:p w:rsidR="00B90867" w:rsidRPr="00CD7175" w:rsidRDefault="00B90867" w:rsidP="00B90867">
      <w:pPr>
        <w:rPr>
          <w:i/>
          <w:color w:val="FF0000"/>
          <w:sz w:val="28"/>
          <w:szCs w:val="28"/>
        </w:rPr>
      </w:pPr>
      <w:r w:rsidRPr="00CD7175">
        <w:rPr>
          <w:i/>
          <w:color w:val="FF0000"/>
          <w:sz w:val="28"/>
          <w:szCs w:val="28"/>
        </w:rPr>
        <w:t xml:space="preserve">What will you </w:t>
      </w:r>
      <w:proofErr w:type="gramStart"/>
      <w:r w:rsidRPr="00CD7175">
        <w:rPr>
          <w:i/>
          <w:color w:val="FF0000"/>
          <w:sz w:val="28"/>
          <w:szCs w:val="28"/>
        </w:rPr>
        <w:t>be</w:t>
      </w:r>
      <w:proofErr w:type="gramEnd"/>
      <w:r w:rsidRPr="00CD7175">
        <w:rPr>
          <w:i/>
          <w:color w:val="FF0000"/>
          <w:sz w:val="28"/>
          <w:szCs w:val="28"/>
        </w:rPr>
        <w:t xml:space="preserve"> reading?</w:t>
      </w:r>
    </w:p>
    <w:p w:rsidR="00B90867" w:rsidRPr="00A758DF" w:rsidRDefault="00B90867" w:rsidP="00B90867">
      <w:pPr>
        <w:ind w:firstLine="720"/>
        <w:rPr>
          <w:szCs w:val="24"/>
        </w:rPr>
      </w:pPr>
      <w:r w:rsidRPr="00A758DF">
        <w:rPr>
          <w:szCs w:val="24"/>
        </w:rPr>
        <w:t xml:space="preserve">I chose the readings and topics to challenge you with things that are both familiar and foreign. Some of the readings are more difficult and others are more fun. All of them should encourage you to muse about the relationships between people, institutions, conditions, and events that are part of the authors’ arguments. The truth is that it takes two to tango and essays cannot be thought-provoking unless the reader reads them deeply, carefully, in a thoughtful manner. </w:t>
      </w:r>
    </w:p>
    <w:p w:rsidR="00B90867" w:rsidRPr="000101EE" w:rsidRDefault="00B90867" w:rsidP="00B90867">
      <w:r>
        <w:tab/>
      </w:r>
      <w:r w:rsidRPr="000101EE">
        <w:t>Most of your readings will come from:</w:t>
      </w:r>
    </w:p>
    <w:p w:rsidR="00B90867" w:rsidRPr="000101EE" w:rsidRDefault="00B90867" w:rsidP="00B90867">
      <w:proofErr w:type="spellStart"/>
      <w:r w:rsidRPr="000101EE">
        <w:t>Hellinger</w:t>
      </w:r>
      <w:proofErr w:type="spellEnd"/>
      <w:r w:rsidRPr="000101EE">
        <w:t>, Daniel C.</w:t>
      </w:r>
      <w:r w:rsidR="00CD1ACC" w:rsidRPr="000101EE">
        <w:t xml:space="preserve">, </w:t>
      </w:r>
      <w:r w:rsidR="00CD1ACC" w:rsidRPr="000101EE">
        <w:rPr>
          <w:i/>
        </w:rPr>
        <w:t xml:space="preserve">Comparative Politics of Latin America: Democracy at Last? </w:t>
      </w:r>
      <w:r w:rsidR="00CD1ACC" w:rsidRPr="000101EE">
        <w:t xml:space="preserve">New York: </w:t>
      </w:r>
      <w:proofErr w:type="spellStart"/>
      <w:r w:rsidR="00CD1ACC" w:rsidRPr="000101EE">
        <w:t>Routledge</w:t>
      </w:r>
      <w:proofErr w:type="spellEnd"/>
      <w:r w:rsidR="00CD1ACC" w:rsidRPr="000101EE">
        <w:t>, 2011.</w:t>
      </w:r>
    </w:p>
    <w:p w:rsidR="00CD1ACC" w:rsidRPr="000101EE" w:rsidRDefault="00B90867" w:rsidP="000101EE">
      <w:proofErr w:type="spellStart"/>
      <w:proofErr w:type="gramStart"/>
      <w:r w:rsidRPr="000101EE">
        <w:t>Kingstone</w:t>
      </w:r>
      <w:proofErr w:type="spellEnd"/>
      <w:r w:rsidRPr="000101EE">
        <w:t>, Peter and Timothy Power</w:t>
      </w:r>
      <w:r w:rsidR="00CD1ACC" w:rsidRPr="000101EE">
        <w:t xml:space="preserve"> Ed., </w:t>
      </w:r>
      <w:r w:rsidR="00CD1ACC" w:rsidRPr="000101EE">
        <w:rPr>
          <w:i/>
        </w:rPr>
        <w:t>Democratic Brazil</w:t>
      </w:r>
      <w:r w:rsidR="000101EE" w:rsidRPr="000101EE">
        <w:rPr>
          <w:i/>
        </w:rPr>
        <w:t xml:space="preserve"> Revisited</w:t>
      </w:r>
      <w:r w:rsidR="00CD1ACC" w:rsidRPr="000101EE">
        <w:t>.</w:t>
      </w:r>
      <w:proofErr w:type="gramEnd"/>
      <w:r w:rsidR="00CD1ACC" w:rsidRPr="000101EE">
        <w:t xml:space="preserve"> Pittsburgh: Univ</w:t>
      </w:r>
      <w:r w:rsidR="000101EE" w:rsidRPr="000101EE">
        <w:t>ersity of Pittsburgh Press, 2008</w:t>
      </w:r>
      <w:r w:rsidR="00CD1ACC" w:rsidRPr="000101EE">
        <w:t>.</w:t>
      </w:r>
    </w:p>
    <w:p w:rsidR="00CD1ACC" w:rsidRPr="000101EE" w:rsidRDefault="00B90867" w:rsidP="00CD1ACC">
      <w:pPr>
        <w:rPr>
          <w:szCs w:val="24"/>
        </w:rPr>
      </w:pPr>
      <w:proofErr w:type="spellStart"/>
      <w:r w:rsidRPr="000101EE">
        <w:t>Panizza</w:t>
      </w:r>
      <w:proofErr w:type="spellEnd"/>
      <w:r w:rsidRPr="000101EE">
        <w:t>, Francisco,</w:t>
      </w:r>
      <w:r w:rsidR="00CD1ACC" w:rsidRPr="000101EE">
        <w:rPr>
          <w:szCs w:val="24"/>
        </w:rPr>
        <w:t xml:space="preserve"> </w:t>
      </w:r>
      <w:proofErr w:type="spellStart"/>
      <w:r w:rsidR="00CD1ACC" w:rsidRPr="000101EE">
        <w:rPr>
          <w:szCs w:val="24"/>
        </w:rPr>
        <w:t>Panizza</w:t>
      </w:r>
      <w:proofErr w:type="spellEnd"/>
      <w:r w:rsidR="00CD1ACC" w:rsidRPr="000101EE">
        <w:rPr>
          <w:szCs w:val="24"/>
        </w:rPr>
        <w:t xml:space="preserve">, Francisco. </w:t>
      </w:r>
      <w:r w:rsidR="00CD1ACC" w:rsidRPr="000101EE">
        <w:rPr>
          <w:i/>
          <w:szCs w:val="24"/>
        </w:rPr>
        <w:t xml:space="preserve">Contemporary Latin America: Development and Democracy </w:t>
      </w:r>
      <w:proofErr w:type="gramStart"/>
      <w:r w:rsidR="00CD1ACC" w:rsidRPr="000101EE">
        <w:rPr>
          <w:i/>
          <w:szCs w:val="24"/>
        </w:rPr>
        <w:t>Beyond</w:t>
      </w:r>
      <w:proofErr w:type="gramEnd"/>
      <w:r w:rsidR="00CD1ACC" w:rsidRPr="000101EE">
        <w:rPr>
          <w:i/>
          <w:szCs w:val="24"/>
        </w:rPr>
        <w:t xml:space="preserve"> the Washington Consensus. </w:t>
      </w:r>
      <w:r w:rsidR="00CD1ACC" w:rsidRPr="000101EE">
        <w:rPr>
          <w:szCs w:val="24"/>
        </w:rPr>
        <w:t>New York: Zed Books. 2009.</w:t>
      </w:r>
    </w:p>
    <w:p w:rsidR="00B90867" w:rsidRPr="00DB4A8A" w:rsidRDefault="00B90867" w:rsidP="00B90867">
      <w:pPr>
        <w:rPr>
          <w:color w:val="FF0000"/>
        </w:rPr>
      </w:pPr>
    </w:p>
    <w:p w:rsidR="00B90867" w:rsidRPr="00DB4A8A" w:rsidRDefault="00B90867" w:rsidP="00B90867">
      <w:pPr>
        <w:ind w:firstLine="720"/>
      </w:pPr>
      <w:r>
        <w:rPr>
          <w:szCs w:val="24"/>
        </w:rPr>
        <w:t xml:space="preserve">In addition, </w:t>
      </w:r>
      <w:r w:rsidRPr="00A758DF">
        <w:rPr>
          <w:szCs w:val="24"/>
        </w:rPr>
        <w:t xml:space="preserve">I highly recommend that you keep up with the news as well. Being familiar with what is going on in world politics will make you feel more comfortable in class discussions. So, try to browse the websites of the New York Times, CNN, or BBC. If you want more in-depth analysis </w:t>
      </w:r>
      <w:proofErr w:type="gramStart"/>
      <w:r w:rsidRPr="00A758DF">
        <w:rPr>
          <w:szCs w:val="24"/>
        </w:rPr>
        <w:t>check</w:t>
      </w:r>
      <w:proofErr w:type="gramEnd"/>
      <w:r w:rsidRPr="00A758DF">
        <w:rPr>
          <w:szCs w:val="24"/>
        </w:rPr>
        <w:t xml:space="preserve"> out the Economist or OpenDemocracy.net. Also, when you are doing research for your essays or in preparation for classroom discussions, you should search peer-reviewed academic journals either in the library or online.</w:t>
      </w:r>
    </w:p>
    <w:p w:rsidR="00B90867" w:rsidRPr="00DB4A8A" w:rsidRDefault="00B90867" w:rsidP="00B90867">
      <w:pPr>
        <w:rPr>
          <w:i/>
          <w:sz w:val="28"/>
          <w:szCs w:val="28"/>
        </w:rPr>
      </w:pPr>
      <w:r w:rsidRPr="00453BF8">
        <w:rPr>
          <w:color w:val="FF0000"/>
          <w:sz w:val="28"/>
          <w:szCs w:val="28"/>
        </w:rPr>
        <w:lastRenderedPageBreak/>
        <w:t xml:space="preserve">Week One </w:t>
      </w:r>
      <w:r>
        <w:rPr>
          <w:sz w:val="28"/>
          <w:szCs w:val="28"/>
        </w:rPr>
        <w:t xml:space="preserve">Latin America Today- </w:t>
      </w:r>
      <w:proofErr w:type="gramStart"/>
      <w:r>
        <w:rPr>
          <w:sz w:val="28"/>
          <w:szCs w:val="28"/>
        </w:rPr>
        <w:t>A</w:t>
      </w:r>
      <w:proofErr w:type="gramEnd"/>
      <w:r>
        <w:rPr>
          <w:sz w:val="28"/>
          <w:szCs w:val="28"/>
        </w:rPr>
        <w:t xml:space="preserve"> Snapshot- </w:t>
      </w:r>
      <w:r>
        <w:rPr>
          <w:i/>
          <w:sz w:val="28"/>
          <w:szCs w:val="28"/>
        </w:rPr>
        <w:t>listen, see, taste</w:t>
      </w:r>
    </w:p>
    <w:p w:rsidR="00B90867" w:rsidRPr="008F136B" w:rsidRDefault="00B90867" w:rsidP="00B90867">
      <w:pPr>
        <w:rPr>
          <w:i/>
        </w:rPr>
      </w:pPr>
      <w:r>
        <w:rPr>
          <w:i/>
        </w:rPr>
        <w:t>Define Latin America, Latin American Politics, Comparative Politics</w:t>
      </w:r>
    </w:p>
    <w:p w:rsidR="00B90867" w:rsidRDefault="00B90867" w:rsidP="00B90867">
      <w:r>
        <w:t xml:space="preserve">Nicholas </w:t>
      </w:r>
      <w:proofErr w:type="spellStart"/>
      <w:r>
        <w:t>Lemann</w:t>
      </w:r>
      <w:proofErr w:type="spellEnd"/>
      <w:r>
        <w:t xml:space="preserve">, “The Anointed: A Reporter at Large,” </w:t>
      </w:r>
      <w:r>
        <w:rPr>
          <w:i/>
        </w:rPr>
        <w:t>The New Yorker</w:t>
      </w:r>
      <w:r>
        <w:t xml:space="preserve"> 87, 39, 5 Dec 2011.</w:t>
      </w:r>
    </w:p>
    <w:p w:rsidR="00B90867" w:rsidRDefault="00B90867" w:rsidP="00B90867">
      <w:r>
        <w:t xml:space="preserve">Enrique </w:t>
      </w:r>
      <w:proofErr w:type="spellStart"/>
      <w:r>
        <w:t>Krauze</w:t>
      </w:r>
      <w:proofErr w:type="spellEnd"/>
      <w:r>
        <w:t xml:space="preserve">, “The Shah of Venezuela,” </w:t>
      </w:r>
      <w:r>
        <w:rPr>
          <w:i/>
        </w:rPr>
        <w:t xml:space="preserve">The New Republic, </w:t>
      </w:r>
      <w:r>
        <w:t>1 April 2009.</w:t>
      </w:r>
    </w:p>
    <w:p w:rsidR="00B90867" w:rsidRPr="00A25AA5" w:rsidRDefault="00B90867" w:rsidP="00B90867">
      <w:r>
        <w:t xml:space="preserve">Mario Vargas </w:t>
      </w:r>
      <w:proofErr w:type="spellStart"/>
      <w:r>
        <w:t>Llosa</w:t>
      </w:r>
      <w:proofErr w:type="spellEnd"/>
      <w:r>
        <w:t xml:space="preserve">, “The Paradoxes of Latin America,” </w:t>
      </w:r>
      <w:r>
        <w:rPr>
          <w:i/>
        </w:rPr>
        <w:t xml:space="preserve">The American Interest, </w:t>
      </w:r>
      <w:r>
        <w:t>Jan/Feb 2008.</w:t>
      </w:r>
    </w:p>
    <w:p w:rsidR="00B90867" w:rsidRDefault="00B90867" w:rsidP="00B90867">
      <w:r>
        <w:t xml:space="preserve">Miguel </w:t>
      </w:r>
      <w:proofErr w:type="spellStart"/>
      <w:r>
        <w:t>Centeno</w:t>
      </w:r>
      <w:proofErr w:type="spellEnd"/>
      <w:r>
        <w:t xml:space="preserve">, “Latin America in a Globalized World,” </w:t>
      </w:r>
      <w:r>
        <w:rPr>
          <w:i/>
        </w:rPr>
        <w:t xml:space="preserve">The American Interest, </w:t>
      </w:r>
      <w:r>
        <w:t>Jan/Feb 2008.</w:t>
      </w:r>
    </w:p>
    <w:p w:rsidR="00B90867" w:rsidRPr="00A25AA5" w:rsidRDefault="00B90867" w:rsidP="00B90867"/>
    <w:p w:rsidR="00B90867" w:rsidRPr="0086773F" w:rsidRDefault="00B90867" w:rsidP="00B90867">
      <w:pPr>
        <w:rPr>
          <w:sz w:val="28"/>
          <w:szCs w:val="28"/>
        </w:rPr>
      </w:pPr>
      <w:r w:rsidRPr="00453BF8">
        <w:rPr>
          <w:color w:val="FF0000"/>
          <w:sz w:val="28"/>
          <w:szCs w:val="28"/>
        </w:rPr>
        <w:t xml:space="preserve">Week Two </w:t>
      </w:r>
      <w:r>
        <w:rPr>
          <w:sz w:val="28"/>
          <w:szCs w:val="28"/>
        </w:rPr>
        <w:t xml:space="preserve">Latin America Today: Different Approaches </w:t>
      </w:r>
    </w:p>
    <w:p w:rsidR="00B90867" w:rsidRDefault="00B90867" w:rsidP="00B90867">
      <w:pPr>
        <w:rPr>
          <w:i/>
        </w:rPr>
      </w:pPr>
      <w:r>
        <w:rPr>
          <w:i/>
        </w:rPr>
        <w:t>Response Paper #1 (handed into peer): What are the two most pressing challenges facing Latin America?</w:t>
      </w:r>
    </w:p>
    <w:p w:rsidR="00B90867" w:rsidRDefault="00B90867" w:rsidP="00B90867">
      <w:proofErr w:type="spellStart"/>
      <w:proofErr w:type="gramStart"/>
      <w:r>
        <w:t>Hellinger</w:t>
      </w:r>
      <w:proofErr w:type="spellEnd"/>
      <w:r>
        <w:t xml:space="preserve"> 1.</w:t>
      </w:r>
      <w:proofErr w:type="gramEnd"/>
      <w:r>
        <w:t xml:space="preserve"> </w:t>
      </w:r>
      <w:proofErr w:type="gramStart"/>
      <w:r>
        <w:t>Conceptions of Democracy 2.</w:t>
      </w:r>
      <w:proofErr w:type="gramEnd"/>
      <w:r>
        <w:t xml:space="preserve"> Inequality, Political Culture, and Popular Sovereignty </w:t>
      </w:r>
    </w:p>
    <w:p w:rsidR="00B90867" w:rsidRDefault="00B90867" w:rsidP="00B90867">
      <w:proofErr w:type="spellStart"/>
      <w:r>
        <w:t>Kingstone</w:t>
      </w:r>
      <w:proofErr w:type="spellEnd"/>
      <w:r>
        <w:t xml:space="preserve"> and Power (K&amp;P) Introduction</w:t>
      </w:r>
    </w:p>
    <w:p w:rsidR="00B90867" w:rsidRDefault="00B90867" w:rsidP="00B90867">
      <w:proofErr w:type="spellStart"/>
      <w:proofErr w:type="gramStart"/>
      <w:r>
        <w:t>Panizza</w:t>
      </w:r>
      <w:proofErr w:type="spellEnd"/>
      <w:r>
        <w:t xml:space="preserve"> 1.</w:t>
      </w:r>
      <w:proofErr w:type="gramEnd"/>
      <w:r>
        <w:t xml:space="preserve"> Introduction</w:t>
      </w:r>
      <w:proofErr w:type="gramStart"/>
      <w:r>
        <w:t>,  2</w:t>
      </w:r>
      <w:proofErr w:type="gramEnd"/>
      <w:r>
        <w:t>. Paradigm Found</w:t>
      </w:r>
    </w:p>
    <w:p w:rsidR="00B90867" w:rsidRDefault="00B90867" w:rsidP="00B90867">
      <w:pPr>
        <w:rPr>
          <w:i/>
        </w:rPr>
      </w:pPr>
      <w:r>
        <w:rPr>
          <w:i/>
        </w:rPr>
        <w:t xml:space="preserve">Selected presentation topics </w:t>
      </w:r>
    </w:p>
    <w:p w:rsidR="00B90867" w:rsidRDefault="00B90867" w:rsidP="00B90867">
      <w:pPr>
        <w:rPr>
          <w:i/>
        </w:rPr>
      </w:pPr>
      <w:r>
        <w:rPr>
          <w:i/>
        </w:rPr>
        <w:t>Below are some possible presentation topics. Topics not listed here may be considered with the instructor’s permission. In addition to the sources listed here, each student must consult no fewer five peer reviewed articles that address the subject discussed (see Latin American Politics &amp; Society, Latin American Perspectives, Journal of Latin American Studies, Latin American Research Review, Comparative Politics, Comparative Political Studies, among other journals).</w:t>
      </w:r>
    </w:p>
    <w:p w:rsidR="00B90867" w:rsidRPr="00E348A3" w:rsidRDefault="00B90867" w:rsidP="00B90867">
      <w:pPr>
        <w:rPr>
          <w:i/>
          <w:szCs w:val="24"/>
        </w:rPr>
      </w:pPr>
      <w:r w:rsidRPr="00E348A3">
        <w:rPr>
          <w:i/>
          <w:szCs w:val="24"/>
        </w:rPr>
        <w:t>Revolutions</w:t>
      </w:r>
    </w:p>
    <w:p w:rsidR="00B90867" w:rsidRDefault="00B90867" w:rsidP="00B90867">
      <w:proofErr w:type="spellStart"/>
      <w:proofErr w:type="gramStart"/>
      <w:r>
        <w:t>Hellinger</w:t>
      </w:r>
      <w:proofErr w:type="spellEnd"/>
      <w:r>
        <w:t xml:space="preserve"> 11.</w:t>
      </w:r>
      <w:proofErr w:type="gramEnd"/>
      <w:r>
        <w:t xml:space="preserve"> </w:t>
      </w:r>
      <w:proofErr w:type="gramStart"/>
      <w:r>
        <w:t>Nationalism and Revolution in Mexico and Cuba 12.</w:t>
      </w:r>
      <w:proofErr w:type="gramEnd"/>
      <w:r>
        <w:t xml:space="preserve"> Democracy in Times of Revolution </w:t>
      </w:r>
    </w:p>
    <w:p w:rsidR="00B90867" w:rsidRDefault="00B90867" w:rsidP="00B90867">
      <w:pPr>
        <w:rPr>
          <w:rStyle w:val="titleauthoretc"/>
        </w:rPr>
      </w:pPr>
      <w:proofErr w:type="spellStart"/>
      <w:r>
        <w:rPr>
          <w:rStyle w:val="titleauthoretc"/>
        </w:rPr>
        <w:t>Segrera</w:t>
      </w:r>
      <w:proofErr w:type="spellEnd"/>
      <w:r>
        <w:rPr>
          <w:rStyle w:val="titleauthoretc"/>
        </w:rPr>
        <w:t xml:space="preserve">, Francisco, “The Cuban Revolution,” </w:t>
      </w:r>
      <w:r w:rsidRPr="000B6320">
        <w:rPr>
          <w:rStyle w:val="titleauthoretc"/>
          <w:i/>
        </w:rPr>
        <w:t>Latin American Perspectives</w:t>
      </w:r>
      <w:r>
        <w:rPr>
          <w:noProof/>
        </w:rPr>
        <mc:AlternateContent>
          <mc:Choice Requires="wps">
            <w:drawing>
              <wp:inline distT="0" distB="0" distL="0" distR="0" wp14:anchorId="05EC7E48" wp14:editId="5CB53BB0">
                <wp:extent cx="30480" cy="30480"/>
                <wp:effectExtent l="0" t="0" r="0" b="0"/>
                <wp:docPr id="16" name="Rectangle 16" descr="http://ezproxy.library.nyu.edu:34344/assets/r7.0.4-1/core/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 cy="3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 o:spid="_x0000_s1026" alt="Description: http://ezproxy.library.nyu.edu:34344/assets/r7.0.4-1/core/spac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" filled="f" stroked="f">
                <o:lock v:ext="edit" aspectratio="t"/>
                <w10:anchorlock/>
              </v:rect>
            </w:pict>
          </mc:Fallback>
        </mc:AlternateContent>
      </w:r>
      <w:r>
        <w:rPr>
          <w:rStyle w:val="titleauthoretc"/>
        </w:rPr>
        <w:t>38. 2</w:t>
      </w:r>
      <w:r>
        <w:rPr>
          <w:noProof/>
        </w:rPr>
        <mc:AlternateContent>
          <mc:Choice Requires="wps">
            <w:drawing>
              <wp:inline distT="0" distB="0" distL="0" distR="0" wp14:anchorId="2FBFBD3C" wp14:editId="69CB68A8">
                <wp:extent cx="30480" cy="30480"/>
                <wp:effectExtent l="0" t="0" r="0" b="0"/>
                <wp:docPr id="15" name="Rectangle 15" descr="http://ezproxy.library.nyu.edu:34344/assets/r7.0.4-1/core/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 cy="3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 o:spid="_x0000_s1026" alt="Description: http://ezproxy.library.nyu.edu:34344/assets/r7.0.4-1/core/spac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" filled="f" stroked="f">
                <o:lock v:ext="edit" aspectratio="t"/>
                <w10:anchorlock/>
              </v:rect>
            </w:pict>
          </mc:Fallback>
        </mc:AlternateContent>
      </w:r>
      <w:r>
        <w:rPr>
          <w:rStyle w:val="titleauthoretc"/>
        </w:rPr>
        <w:t xml:space="preserve"> (Mar 2011): 3.</w:t>
      </w:r>
    </w:p>
    <w:p w:rsidR="00B90867" w:rsidRPr="001C3438" w:rsidRDefault="00B90867" w:rsidP="00B90867">
      <w:proofErr w:type="spellStart"/>
      <w:proofErr w:type="gramStart"/>
      <w:r>
        <w:rPr>
          <w:rStyle w:val="titleauthoretc"/>
        </w:rPr>
        <w:t>Domínguez</w:t>
      </w:r>
      <w:proofErr w:type="spellEnd"/>
      <w:r>
        <w:rPr>
          <w:rStyle w:val="titleauthoretc"/>
        </w:rPr>
        <w:t xml:space="preserve">, Jorge, “Revolution and Its Aftermath in Cuba,” </w:t>
      </w:r>
      <w:r w:rsidRPr="000B6320">
        <w:rPr>
          <w:rStyle w:val="titleauthoretc"/>
          <w:i/>
        </w:rPr>
        <w:t>Latin American Research Review</w:t>
      </w:r>
      <w:r>
        <w:rPr>
          <w:noProof/>
        </w:rPr>
        <mc:AlternateContent>
          <mc:Choice Requires="wps">
            <w:drawing>
              <wp:inline distT="0" distB="0" distL="0" distR="0" wp14:anchorId="3B7AE846" wp14:editId="752D86D7">
                <wp:extent cx="30480" cy="30480"/>
                <wp:effectExtent l="0" t="0" r="0" b="0"/>
                <wp:docPr id="18" name="Rectangle 18" descr="http://ezproxy.library.nyu.edu:34344/assets/r7.0.4-1/core/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 cy="3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 o:spid="_x0000_s1026" alt="Description: http://ezproxy.library.nyu.edu:34344/assets/r7.0.4-1/core/spac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" filled="f" stroked="f">
                <o:lock v:ext="edit" aspectratio="t"/>
                <w10:anchorlock/>
              </v:rect>
            </w:pict>
          </mc:Fallback>
        </mc:AlternateContent>
      </w:r>
      <w:r>
        <w:rPr>
          <w:rStyle w:val="titleauthoretc"/>
        </w:rPr>
        <w:t>43.</w:t>
      </w:r>
      <w:proofErr w:type="gramEnd"/>
      <w:r>
        <w:rPr>
          <w:rStyle w:val="titleauthoretc"/>
        </w:rPr>
        <w:t> 2</w:t>
      </w:r>
      <w:r>
        <w:rPr>
          <w:noProof/>
        </w:rPr>
        <mc:AlternateContent>
          <mc:Choice Requires="wps">
            <w:drawing>
              <wp:inline distT="0" distB="0" distL="0" distR="0" wp14:anchorId="6E9AD5E5" wp14:editId="450CB2B2">
                <wp:extent cx="30480" cy="30480"/>
                <wp:effectExtent l="0" t="0" r="0" b="0"/>
                <wp:docPr id="17" name="Rectangle 17" descr="http://ezproxy.library.nyu.edu:34344/assets/r7.0.4-1/core/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 cy="3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 o:spid="_x0000_s1026" alt="Description: http://ezproxy.library.nyu.edu:34344/assets/r7.0.4-1/core/spac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" filled="f" stroked="f">
                <o:lock v:ext="edit" aspectratio="t"/>
                <w10:anchorlock/>
              </v:rect>
            </w:pict>
          </mc:Fallback>
        </mc:AlternateContent>
      </w:r>
      <w:r>
        <w:rPr>
          <w:rStyle w:val="titleauthoretc"/>
        </w:rPr>
        <w:t xml:space="preserve"> (2008): 225-240.</w:t>
      </w:r>
    </w:p>
    <w:p w:rsidR="00B90867" w:rsidRPr="00E348A3" w:rsidRDefault="00B90867" w:rsidP="00B90867">
      <w:pPr>
        <w:rPr>
          <w:i/>
          <w:szCs w:val="24"/>
        </w:rPr>
      </w:pPr>
      <w:r w:rsidRPr="00E348A3">
        <w:rPr>
          <w:rStyle w:val="Strong"/>
          <w:b w:val="0"/>
          <w:i/>
          <w:szCs w:val="24"/>
        </w:rPr>
        <w:t>Role of Military</w:t>
      </w:r>
    </w:p>
    <w:p w:rsidR="00B90867" w:rsidRDefault="00B90867" w:rsidP="00B90867">
      <w:proofErr w:type="spellStart"/>
      <w:proofErr w:type="gramStart"/>
      <w:r>
        <w:t>Hellinger</w:t>
      </w:r>
      <w:proofErr w:type="spellEnd"/>
      <w:r>
        <w:t xml:space="preserve"> 7.</w:t>
      </w:r>
      <w:proofErr w:type="gramEnd"/>
      <w:r>
        <w:t xml:space="preserve"> Democratic Breakdown and Military Rule 8. State and Market in Latin America </w:t>
      </w:r>
    </w:p>
    <w:p w:rsidR="00B90867" w:rsidRPr="00E348A3" w:rsidRDefault="00B90867" w:rsidP="00B90867">
      <w:pPr>
        <w:rPr>
          <w:i/>
        </w:rPr>
      </w:pPr>
      <w:r>
        <w:rPr>
          <w:i/>
        </w:rPr>
        <w:t>Intellectuals</w:t>
      </w:r>
    </w:p>
    <w:p w:rsidR="00B90867" w:rsidRDefault="00B90867" w:rsidP="00B90867">
      <w:proofErr w:type="spellStart"/>
      <w:proofErr w:type="gramStart"/>
      <w:r>
        <w:lastRenderedPageBreak/>
        <w:t>Panizza</w:t>
      </w:r>
      <w:proofErr w:type="spellEnd"/>
      <w:r>
        <w:t xml:space="preserve"> 3.</w:t>
      </w:r>
      <w:proofErr w:type="gramEnd"/>
      <w:r>
        <w:t xml:space="preserve"> </w:t>
      </w:r>
      <w:proofErr w:type="gramStart"/>
      <w:r>
        <w:t>The Organic Intellectuals of the Washington Consensus, 4.</w:t>
      </w:r>
      <w:proofErr w:type="gramEnd"/>
      <w:r>
        <w:t xml:space="preserve"> The Ascent of Free Market Economics</w:t>
      </w:r>
    </w:p>
    <w:p w:rsidR="00B90867" w:rsidRPr="00E348A3" w:rsidRDefault="00B90867" w:rsidP="00B90867">
      <w:pPr>
        <w:rPr>
          <w:i/>
          <w:szCs w:val="24"/>
        </w:rPr>
      </w:pPr>
      <w:r w:rsidRPr="00E348A3">
        <w:rPr>
          <w:i/>
          <w:szCs w:val="24"/>
        </w:rPr>
        <w:t>Pacts</w:t>
      </w:r>
    </w:p>
    <w:p w:rsidR="00B90867" w:rsidRDefault="00B90867" w:rsidP="00B90867">
      <w:proofErr w:type="spellStart"/>
      <w:proofErr w:type="gramStart"/>
      <w:r>
        <w:t>Hellinger</w:t>
      </w:r>
      <w:proofErr w:type="spellEnd"/>
      <w:r>
        <w:t xml:space="preserve"> 9.</w:t>
      </w:r>
      <w:proofErr w:type="gramEnd"/>
      <w:r>
        <w:t xml:space="preserve"> </w:t>
      </w:r>
      <w:proofErr w:type="gramStart"/>
      <w:r>
        <w:t>Transitions and "Pact Democracies" in Brazil and the Southern Cone 10.</w:t>
      </w:r>
      <w:proofErr w:type="gramEnd"/>
      <w:r>
        <w:t xml:space="preserve"> Transitions of Party-Dominant Regimes in Mexico and Venezuela </w:t>
      </w:r>
    </w:p>
    <w:p w:rsidR="00B90867" w:rsidRPr="00E348A3" w:rsidRDefault="00B90867" w:rsidP="00B90867">
      <w:pPr>
        <w:rPr>
          <w:i/>
        </w:rPr>
      </w:pPr>
      <w:r>
        <w:rPr>
          <w:i/>
        </w:rPr>
        <w:t>Democratization</w:t>
      </w:r>
    </w:p>
    <w:p w:rsidR="00B90867" w:rsidRDefault="00B90867" w:rsidP="00B90867">
      <w:proofErr w:type="spellStart"/>
      <w:proofErr w:type="gramStart"/>
      <w:r>
        <w:t>Panizza</w:t>
      </w:r>
      <w:proofErr w:type="spellEnd"/>
      <w:r>
        <w:t xml:space="preserve"> 5.</w:t>
      </w:r>
      <w:proofErr w:type="gramEnd"/>
      <w:r>
        <w:t xml:space="preserve"> </w:t>
      </w:r>
      <w:proofErr w:type="gramStart"/>
      <w:r>
        <w:t>The Promises of Democracy, 6.</w:t>
      </w:r>
      <w:proofErr w:type="gramEnd"/>
      <w:r>
        <w:t xml:space="preserve"> The Underside of Democracy</w:t>
      </w:r>
    </w:p>
    <w:p w:rsidR="00B90867" w:rsidRPr="00C31EB0" w:rsidRDefault="00B90867" w:rsidP="00B90867">
      <w:proofErr w:type="spellStart"/>
      <w:proofErr w:type="gramStart"/>
      <w:r>
        <w:rPr>
          <w:rStyle w:val="titleauthoretc"/>
        </w:rPr>
        <w:t>Schmitter</w:t>
      </w:r>
      <w:proofErr w:type="spellEnd"/>
      <w:r>
        <w:rPr>
          <w:rStyle w:val="titleauthoretc"/>
        </w:rPr>
        <w:t>, Philippe C, “</w:t>
      </w:r>
      <w:r w:rsidRPr="00502E5B">
        <w:rPr>
          <w:rStyle w:val="titleauthoretc"/>
        </w:rPr>
        <w:t>Twenty Five Years, Fifteen Endings,</w:t>
      </w:r>
      <w:r>
        <w:rPr>
          <w:rStyle w:val="titleauthoretc"/>
        </w:rPr>
        <w:t>”</w:t>
      </w:r>
      <w:r>
        <w:rPr>
          <w:rStyle w:val="titleauthoretc"/>
          <w:i/>
        </w:rPr>
        <w:t xml:space="preserve"> </w:t>
      </w:r>
      <w:r w:rsidRPr="00502E5B">
        <w:rPr>
          <w:rStyle w:val="titleauthoretc"/>
          <w:i/>
        </w:rPr>
        <w:t>Journal of Democracy</w:t>
      </w:r>
      <w:r>
        <w:rPr>
          <w:noProof/>
        </w:rPr>
        <mc:AlternateContent>
          <mc:Choice Requires="wps">
            <w:drawing>
              <wp:inline distT="0" distB="0" distL="0" distR="0" wp14:anchorId="13301DED" wp14:editId="37F8B69C">
                <wp:extent cx="30480" cy="30480"/>
                <wp:effectExtent l="0" t="0" r="0" b="0"/>
                <wp:docPr id="6" name="Rectangle 6" descr="http://search.proquest.com.ezproxy.montclair.edu:2048/assets/r7.0.4-1/core/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 cy="3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http://search.proquest.com.ezproxy.montclair.edu:2048/assets/r7.0.4-1/core/spac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" filled="f" stroked="f">
                <o:lock v:ext="edit" aspectratio="t"/>
                <w10:anchorlock/>
              </v:rect>
            </w:pict>
          </mc:Fallback>
        </mc:AlternateContent>
      </w:r>
      <w:r>
        <w:rPr>
          <w:rStyle w:val="titleauthoretc"/>
        </w:rPr>
        <w:t>21.</w:t>
      </w:r>
      <w:proofErr w:type="gramEnd"/>
      <w:r>
        <w:rPr>
          <w:rStyle w:val="titleauthoretc"/>
        </w:rPr>
        <w:t> 1</w:t>
      </w:r>
      <w:r>
        <w:rPr>
          <w:noProof/>
        </w:rPr>
        <mc:AlternateContent>
          <mc:Choice Requires="wps">
            <w:drawing>
              <wp:inline distT="0" distB="0" distL="0" distR="0" wp14:anchorId="5B824A46" wp14:editId="306843D6">
                <wp:extent cx="30480" cy="30480"/>
                <wp:effectExtent l="0" t="0" r="0" b="0"/>
                <wp:docPr id="5" name="Rectangle 5" descr="http://search.proquest.com.ezproxy.montclair.edu:2048/assets/r7.0.4-1/core/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 cy="3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http://search.proquest.com.ezproxy.montclair.edu:2048/assets/r7.0.4-1/core/spac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" filled="f" stroked="f">
                <o:lock v:ext="edit" aspectratio="t"/>
                <w10:anchorlock/>
              </v:rect>
            </w:pict>
          </mc:Fallback>
        </mc:AlternateContent>
      </w:r>
      <w:r>
        <w:rPr>
          <w:rStyle w:val="titleauthoretc"/>
        </w:rPr>
        <w:t xml:space="preserve"> (Jan 2010): 17-28.</w:t>
      </w:r>
    </w:p>
    <w:p w:rsidR="00B90867" w:rsidRPr="001C3438" w:rsidRDefault="00B90867" w:rsidP="00B90867">
      <w:pPr>
        <w:rPr>
          <w:rStyle w:val="Strong"/>
          <w:b w:val="0"/>
          <w:bCs w:val="0"/>
        </w:rPr>
      </w:pPr>
      <w:r w:rsidRPr="00453BF8">
        <w:rPr>
          <w:color w:val="FF0000"/>
          <w:sz w:val="28"/>
          <w:szCs w:val="28"/>
        </w:rPr>
        <w:t xml:space="preserve">Week Three </w:t>
      </w:r>
      <w:r w:rsidRPr="000865DC">
        <w:rPr>
          <w:rStyle w:val="Strong"/>
          <w:b w:val="0"/>
          <w:sz w:val="28"/>
          <w:szCs w:val="28"/>
        </w:rPr>
        <w:t>Colon</w:t>
      </w:r>
      <w:r w:rsidRPr="001C3438">
        <w:rPr>
          <w:rStyle w:val="Strong"/>
          <w:b w:val="0"/>
          <w:sz w:val="28"/>
          <w:szCs w:val="28"/>
        </w:rPr>
        <w:t>ial Legacies, Development, Mass Politics in the Twentieth Century</w:t>
      </w:r>
    </w:p>
    <w:p w:rsidR="00B90867" w:rsidRDefault="00B90867" w:rsidP="00B90867">
      <w:pPr>
        <w:rPr>
          <w:i/>
        </w:rPr>
      </w:pPr>
      <w:r>
        <w:rPr>
          <w:i/>
        </w:rPr>
        <w:t>Response Paper #2 (hand in along with paper #1 with comments to instructor): How did Iberian Colonization affect either politics or economic development in Latin America prior to the 20</w:t>
      </w:r>
      <w:r w:rsidRPr="008F136B">
        <w:rPr>
          <w:i/>
          <w:vertAlign w:val="superscript"/>
        </w:rPr>
        <w:t>th</w:t>
      </w:r>
      <w:r>
        <w:rPr>
          <w:i/>
        </w:rPr>
        <w:t xml:space="preserve"> century? How well did Latin America modernize in the 20</w:t>
      </w:r>
      <w:r w:rsidRPr="008F136B">
        <w:rPr>
          <w:i/>
          <w:vertAlign w:val="superscript"/>
        </w:rPr>
        <w:t>th</w:t>
      </w:r>
      <w:r>
        <w:rPr>
          <w:i/>
        </w:rPr>
        <w:t xml:space="preserve"> century?</w:t>
      </w:r>
    </w:p>
    <w:p w:rsidR="00B90867" w:rsidRDefault="00B90867" w:rsidP="00B90867">
      <w:proofErr w:type="spellStart"/>
      <w:proofErr w:type="gramStart"/>
      <w:r>
        <w:t>Hellinger</w:t>
      </w:r>
      <w:proofErr w:type="spellEnd"/>
      <w:r>
        <w:t xml:space="preserve"> 3.</w:t>
      </w:r>
      <w:proofErr w:type="gramEnd"/>
      <w:r>
        <w:t xml:space="preserve"> </w:t>
      </w:r>
      <w:proofErr w:type="gramStart"/>
      <w:r>
        <w:t>Democratic and Autocratic Threads in Latin American History 4.</w:t>
      </w:r>
      <w:proofErr w:type="gramEnd"/>
      <w:r>
        <w:t xml:space="preserve"> </w:t>
      </w:r>
      <w:proofErr w:type="gramStart"/>
      <w:r>
        <w:t>Political Without Economic Independence, 5.</w:t>
      </w:r>
      <w:proofErr w:type="gramEnd"/>
      <w:r>
        <w:t xml:space="preserve"> Development and Dependency: Theory and Practice in Latin America 6. Populism, Development and Democracy in the Twentieth Century</w:t>
      </w:r>
    </w:p>
    <w:p w:rsidR="00B90867" w:rsidRPr="00453BF8" w:rsidRDefault="00B90867" w:rsidP="00B90867">
      <w:pPr>
        <w:rPr>
          <w:color w:val="FF0000"/>
          <w:sz w:val="28"/>
          <w:szCs w:val="28"/>
        </w:rPr>
      </w:pPr>
      <w:r w:rsidRPr="00453BF8">
        <w:rPr>
          <w:color w:val="FF0000"/>
          <w:sz w:val="28"/>
          <w:szCs w:val="28"/>
        </w:rPr>
        <w:t xml:space="preserve">Week Four </w:t>
      </w:r>
    </w:p>
    <w:p w:rsidR="00B90867" w:rsidRDefault="00B90867" w:rsidP="00B90867">
      <w:pPr>
        <w:pStyle w:val="ListParagraph"/>
        <w:numPr>
          <w:ilvl w:val="0"/>
          <w:numId w:val="1"/>
        </w:numPr>
        <w:rPr>
          <w:sz w:val="28"/>
          <w:szCs w:val="28"/>
        </w:rPr>
      </w:pPr>
      <w:r>
        <w:rPr>
          <w:sz w:val="28"/>
          <w:szCs w:val="28"/>
        </w:rPr>
        <w:t>Workshop on the parts on an essay</w:t>
      </w:r>
    </w:p>
    <w:p w:rsidR="00B90867" w:rsidRPr="00453BF8" w:rsidRDefault="00B90867" w:rsidP="00B90867">
      <w:pPr>
        <w:pStyle w:val="ListParagraph"/>
        <w:numPr>
          <w:ilvl w:val="0"/>
          <w:numId w:val="1"/>
        </w:numPr>
        <w:rPr>
          <w:sz w:val="28"/>
          <w:szCs w:val="28"/>
        </w:rPr>
      </w:pPr>
      <w:r>
        <w:rPr>
          <w:sz w:val="28"/>
          <w:szCs w:val="28"/>
        </w:rPr>
        <w:t>Collaborative work- preparation for presentations</w:t>
      </w:r>
    </w:p>
    <w:p w:rsidR="00B90867" w:rsidRDefault="00B90867" w:rsidP="00B90867">
      <w:pPr>
        <w:rPr>
          <w:rFonts w:eastAsia="Times New Roman" w:cs="Times New Roman"/>
          <w:szCs w:val="24"/>
        </w:rPr>
      </w:pPr>
      <w:r>
        <w:rPr>
          <w:rFonts w:eastAsia="Times New Roman" w:cs="Times New Roman"/>
          <w:szCs w:val="24"/>
        </w:rPr>
        <w:t>Spanakos “Writing for Political Science,” Spanakos.org</w:t>
      </w:r>
    </w:p>
    <w:p w:rsidR="00B90867" w:rsidRPr="00453BF8" w:rsidRDefault="00B90867" w:rsidP="00B90867">
      <w:pPr>
        <w:rPr>
          <w:sz w:val="28"/>
          <w:szCs w:val="28"/>
        </w:rPr>
      </w:pPr>
      <w:r w:rsidRPr="00453BF8">
        <w:rPr>
          <w:rFonts w:eastAsia="Times New Roman" w:cs="Times New Roman"/>
          <w:szCs w:val="24"/>
        </w:rPr>
        <w:t>Groups of five: 1) introduction, argument, case selection, 2) literature review, 3) case #1, 4) case #2, 5) case # 3</w:t>
      </w:r>
    </w:p>
    <w:p w:rsidR="00B90867" w:rsidRDefault="00B90867" w:rsidP="00B90867">
      <w:pPr>
        <w:rPr>
          <w:sz w:val="28"/>
          <w:szCs w:val="28"/>
        </w:rPr>
      </w:pPr>
      <w:r w:rsidRPr="00453BF8">
        <w:rPr>
          <w:color w:val="FF0000"/>
          <w:sz w:val="28"/>
          <w:szCs w:val="28"/>
        </w:rPr>
        <w:t>Week Five</w:t>
      </w:r>
      <w:r>
        <w:rPr>
          <w:color w:val="FF0000"/>
          <w:sz w:val="28"/>
          <w:szCs w:val="28"/>
        </w:rPr>
        <w:t xml:space="preserve"> </w:t>
      </w:r>
      <w:r>
        <w:rPr>
          <w:sz w:val="28"/>
          <w:szCs w:val="28"/>
        </w:rPr>
        <w:t>Group Presentations</w:t>
      </w:r>
    </w:p>
    <w:p w:rsidR="00B90867" w:rsidRPr="00E348A3" w:rsidRDefault="00B90867" w:rsidP="00B90867">
      <w:pPr>
        <w:rPr>
          <w:rStyle w:val="titleauthoretc"/>
          <w:sz w:val="28"/>
          <w:szCs w:val="28"/>
        </w:rPr>
      </w:pPr>
      <w:r w:rsidRPr="00E348A3">
        <w:rPr>
          <w:rStyle w:val="titleauthoretc"/>
          <w:color w:val="FF0000"/>
          <w:sz w:val="28"/>
          <w:szCs w:val="28"/>
        </w:rPr>
        <w:t>Week Six</w:t>
      </w:r>
      <w:r>
        <w:rPr>
          <w:rStyle w:val="titleauthoretc"/>
          <w:color w:val="FF0000"/>
          <w:sz w:val="28"/>
          <w:szCs w:val="28"/>
        </w:rPr>
        <w:t xml:space="preserve"> </w:t>
      </w:r>
      <w:r>
        <w:rPr>
          <w:rStyle w:val="titleauthoretc"/>
          <w:sz w:val="28"/>
          <w:szCs w:val="28"/>
        </w:rPr>
        <w:t xml:space="preserve">Feedback for peers, </w:t>
      </w:r>
      <w:proofErr w:type="gramStart"/>
      <w:r>
        <w:rPr>
          <w:rStyle w:val="titleauthoretc"/>
          <w:sz w:val="28"/>
          <w:szCs w:val="28"/>
        </w:rPr>
        <w:t>finish</w:t>
      </w:r>
      <w:proofErr w:type="gramEnd"/>
      <w:r>
        <w:rPr>
          <w:rStyle w:val="titleauthoretc"/>
          <w:sz w:val="28"/>
          <w:szCs w:val="28"/>
        </w:rPr>
        <w:t xml:space="preserve"> topics not covered by presentations</w:t>
      </w:r>
    </w:p>
    <w:p w:rsidR="00B90867" w:rsidRPr="00C31EB0" w:rsidRDefault="00B90867" w:rsidP="00B90867">
      <w:pPr>
        <w:ind w:firstLine="720"/>
        <w:rPr>
          <w:i/>
        </w:rPr>
      </w:pPr>
      <w:r w:rsidRPr="00C31EB0">
        <w:rPr>
          <w:i/>
        </w:rPr>
        <w:t xml:space="preserve">Feedback- evaluate a) introduction, b) thesis, c) case selection, d) literature review, e) case analysis </w:t>
      </w:r>
    </w:p>
    <w:p w:rsidR="00B90867" w:rsidRPr="00FD53C8" w:rsidRDefault="00B90867" w:rsidP="00B90867">
      <w:pPr>
        <w:rPr>
          <w:sz w:val="28"/>
          <w:szCs w:val="28"/>
        </w:rPr>
      </w:pPr>
      <w:r w:rsidRPr="005A1F15">
        <w:rPr>
          <w:color w:val="FF0000"/>
          <w:sz w:val="28"/>
          <w:szCs w:val="28"/>
        </w:rPr>
        <w:t xml:space="preserve">Week </w:t>
      </w:r>
      <w:r>
        <w:rPr>
          <w:color w:val="FF0000"/>
          <w:sz w:val="28"/>
          <w:szCs w:val="28"/>
        </w:rPr>
        <w:t>Seven</w:t>
      </w:r>
      <w:r w:rsidRPr="005A1F15">
        <w:rPr>
          <w:rStyle w:val="Strong"/>
          <w:b w:val="0"/>
        </w:rPr>
        <w:t xml:space="preserve"> </w:t>
      </w:r>
      <w:r w:rsidRPr="00FD53C8">
        <w:rPr>
          <w:rStyle w:val="Strong"/>
          <w:b w:val="0"/>
          <w:sz w:val="28"/>
          <w:szCs w:val="28"/>
        </w:rPr>
        <w:t>Par</w:t>
      </w:r>
      <w:r w:rsidRPr="00FD53C8">
        <w:rPr>
          <w:sz w:val="28"/>
          <w:szCs w:val="28"/>
        </w:rPr>
        <w:t xml:space="preserve">ties and Institutions </w:t>
      </w:r>
    </w:p>
    <w:p w:rsidR="00B90867" w:rsidRPr="00731DD2" w:rsidRDefault="00B90867" w:rsidP="00B90867">
      <w:pPr>
        <w:rPr>
          <w:i/>
        </w:rPr>
      </w:pPr>
      <w:r>
        <w:rPr>
          <w:i/>
        </w:rPr>
        <w:lastRenderedPageBreak/>
        <w:t>Response Paper #3 (to be handed in to peers): Why do parties and party systems matter?</w:t>
      </w:r>
    </w:p>
    <w:p w:rsidR="00B90867" w:rsidRDefault="00B90867" w:rsidP="00B90867">
      <w:proofErr w:type="spellStart"/>
      <w:proofErr w:type="gramStart"/>
      <w:r>
        <w:t>Hellinger</w:t>
      </w:r>
      <w:proofErr w:type="spellEnd"/>
      <w:r>
        <w:t xml:space="preserve"> 15.</w:t>
      </w:r>
      <w:proofErr w:type="gramEnd"/>
      <w:r>
        <w:t xml:space="preserve"> </w:t>
      </w:r>
      <w:proofErr w:type="gramStart"/>
      <w:r>
        <w:t>Parties and Electoral Politics 16.</w:t>
      </w:r>
      <w:proofErr w:type="gramEnd"/>
      <w:r>
        <w:t xml:space="preserve"> Institutions, Constitutions and Governance,  </w:t>
      </w:r>
    </w:p>
    <w:p w:rsidR="00B90867" w:rsidRDefault="00B90867" w:rsidP="00B90867">
      <w:r>
        <w:t xml:space="preserve">(K&amp;P) Santos </w:t>
      </w:r>
      <w:proofErr w:type="spellStart"/>
      <w:r>
        <w:t>Vilarouca</w:t>
      </w:r>
      <w:proofErr w:type="spellEnd"/>
      <w:r>
        <w:t xml:space="preserve"> Institutions Governability (4)</w:t>
      </w:r>
    </w:p>
    <w:p w:rsidR="00B90867" w:rsidRDefault="00B90867" w:rsidP="00B90867">
      <w:r>
        <w:t>(K&amp;P) Power Ideology Elites (5)</w:t>
      </w:r>
    </w:p>
    <w:p w:rsidR="00B90867" w:rsidRDefault="00B90867" w:rsidP="00B90867">
      <w:pPr>
        <w:rPr>
          <w:rStyle w:val="titleauthoretc"/>
        </w:rPr>
      </w:pPr>
      <w:r>
        <w:rPr>
          <w:rStyle w:val="hit"/>
        </w:rPr>
        <w:t>Dietz</w:t>
      </w:r>
      <w:r>
        <w:rPr>
          <w:rStyle w:val="titleauthoretc"/>
        </w:rPr>
        <w:t xml:space="preserve">, </w:t>
      </w:r>
      <w:r>
        <w:rPr>
          <w:rStyle w:val="hit"/>
        </w:rPr>
        <w:t>Henry</w:t>
      </w:r>
      <w:r>
        <w:rPr>
          <w:rStyle w:val="titleauthoretc"/>
        </w:rPr>
        <w:t xml:space="preserve"> A; Myers, David J. “From Thaw to Deluge: Party System Collapse in Peru and Venezuela,” </w:t>
      </w:r>
      <w:r w:rsidRPr="00502E5B">
        <w:rPr>
          <w:rStyle w:val="titleauthoretc"/>
          <w:i/>
        </w:rPr>
        <w:t>Latin American Politics and Society</w:t>
      </w:r>
      <w:r>
        <w:rPr>
          <w:noProof/>
        </w:rPr>
        <mc:AlternateContent>
          <mc:Choice Requires="wps">
            <w:drawing>
              <wp:inline distT="0" distB="0" distL="0" distR="0" wp14:anchorId="2AFF2B81" wp14:editId="1A34C7A3">
                <wp:extent cx="30480" cy="30480"/>
                <wp:effectExtent l="0" t="0" r="0" b="0"/>
                <wp:docPr id="8" name="Rectangle 8" descr="http://search.proquest.com.ezproxy.montclair.edu:2048/assets/r7.0.4-1/core/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 cy="3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escription: http://search.proquest.com.ezproxy.montclair.edu:2048/assets/r7.0.4-1/core/spac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" filled="f" stroked="f">
                <o:lock v:ext="edit" aspectratio="t"/>
                <w10:anchorlock/>
              </v:rect>
            </w:pict>
          </mc:Fallback>
        </mc:AlternateContent>
      </w:r>
      <w:r>
        <w:rPr>
          <w:rStyle w:val="titleauthoretc"/>
        </w:rPr>
        <w:t>49. </w:t>
      </w:r>
      <w:proofErr w:type="gramStart"/>
      <w:r>
        <w:rPr>
          <w:rStyle w:val="titleauthoretc"/>
        </w:rPr>
        <w:t>2</w:t>
      </w:r>
      <w:r>
        <w:rPr>
          <w:noProof/>
        </w:rPr>
        <mc:AlternateContent>
          <mc:Choice Requires="wps">
            <w:drawing>
              <wp:inline distT="0" distB="0" distL="0" distR="0" wp14:anchorId="75DB6E89" wp14:editId="7E2C720E">
                <wp:extent cx="30480" cy="30480"/>
                <wp:effectExtent l="0" t="0" r="0" b="0"/>
                <wp:docPr id="7" name="Rectangle 7" descr="http://search.proquest.com.ezproxy.montclair.edu:2048/assets/r7.0.4-1/core/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 cy="3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scription: http://search.proquest.com.ezproxy.montclair.edu:2048/assets/r7.0.4-1/core/spac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" filled="f" stroked="f">
                <o:lock v:ext="edit" aspectratio="t"/>
                <w10:anchorlock/>
              </v:rect>
            </w:pict>
          </mc:Fallback>
        </mc:AlternateContent>
      </w:r>
      <w:r>
        <w:rPr>
          <w:rStyle w:val="titleauthoretc"/>
        </w:rPr>
        <w:t xml:space="preserve"> (Summer 2007).</w:t>
      </w:r>
      <w:proofErr w:type="gramEnd"/>
    </w:p>
    <w:p w:rsidR="00B90867" w:rsidRPr="000865DC" w:rsidRDefault="00B90867" w:rsidP="00B90867">
      <w:pPr>
        <w:rPr>
          <w:sz w:val="28"/>
          <w:szCs w:val="28"/>
        </w:rPr>
      </w:pPr>
      <w:r w:rsidRPr="005A1F15">
        <w:rPr>
          <w:rStyle w:val="Strong"/>
          <w:b w:val="0"/>
          <w:color w:val="FF0000"/>
          <w:sz w:val="28"/>
          <w:szCs w:val="28"/>
        </w:rPr>
        <w:t xml:space="preserve">Week Eight </w:t>
      </w:r>
      <w:r w:rsidRPr="000865DC">
        <w:rPr>
          <w:sz w:val="28"/>
          <w:szCs w:val="28"/>
        </w:rPr>
        <w:t>Economic Policies</w:t>
      </w:r>
      <w:r>
        <w:rPr>
          <w:sz w:val="28"/>
          <w:szCs w:val="28"/>
        </w:rPr>
        <w:t xml:space="preserve"> and the Politics of Economics, Corruption</w:t>
      </w:r>
    </w:p>
    <w:p w:rsidR="00B90867" w:rsidRPr="00731DD2" w:rsidRDefault="00B90867" w:rsidP="00B90867">
      <w:pPr>
        <w:rPr>
          <w:i/>
        </w:rPr>
      </w:pPr>
      <w:r>
        <w:rPr>
          <w:i/>
        </w:rPr>
        <w:t>Response Paper #4 (to be handed in with #3 and comments to instructor): What institutional inefficiencies exacerbate corruption and weaken economic development?</w:t>
      </w:r>
    </w:p>
    <w:p w:rsidR="00B90867" w:rsidRDefault="00B90867" w:rsidP="00B90867">
      <w:r>
        <w:t xml:space="preserve"> (K&amp;P) Baker, Ames, </w:t>
      </w:r>
      <w:proofErr w:type="spellStart"/>
      <w:r>
        <w:t>Renno</w:t>
      </w:r>
      <w:proofErr w:type="spellEnd"/>
      <w:r>
        <w:t xml:space="preserve"> Elections and Pork (6)</w:t>
      </w:r>
    </w:p>
    <w:p w:rsidR="00B90867" w:rsidRPr="000865DC" w:rsidRDefault="00B90867" w:rsidP="00B90867">
      <w:pPr>
        <w:rPr>
          <w:i/>
        </w:rPr>
      </w:pPr>
      <w:r>
        <w:t xml:space="preserve">(K&amp;P) </w:t>
      </w:r>
      <w:proofErr w:type="spellStart"/>
      <w:r>
        <w:t>Diniz</w:t>
      </w:r>
      <w:proofErr w:type="spellEnd"/>
      <w:r>
        <w:t xml:space="preserve"> </w:t>
      </w:r>
      <w:proofErr w:type="spellStart"/>
      <w:r>
        <w:t>Amaral</w:t>
      </w:r>
      <w:proofErr w:type="spellEnd"/>
      <w:r>
        <w:t xml:space="preserve">, </w:t>
      </w:r>
      <w:proofErr w:type="spellStart"/>
      <w:r>
        <w:t>Kingstone</w:t>
      </w:r>
      <w:proofErr w:type="spellEnd"/>
      <w:r>
        <w:t xml:space="preserve">, </w:t>
      </w:r>
      <w:proofErr w:type="spellStart"/>
      <w:r>
        <w:t>Krieckhaus</w:t>
      </w:r>
      <w:proofErr w:type="spellEnd"/>
      <w:r>
        <w:t xml:space="preserve"> (7)</w:t>
      </w:r>
    </w:p>
    <w:p w:rsidR="00B90867" w:rsidRDefault="00B90867" w:rsidP="00B90867">
      <w:r>
        <w:t xml:space="preserve">Spanakos and </w:t>
      </w:r>
      <w:proofErr w:type="spellStart"/>
      <w:r>
        <w:t>Renno</w:t>
      </w:r>
      <w:proofErr w:type="spellEnd"/>
      <w:r>
        <w:t xml:space="preserve">, “Speak Clearly and Carry a Big Stock of Dollars, </w:t>
      </w:r>
      <w:r>
        <w:rPr>
          <w:i/>
        </w:rPr>
        <w:t xml:space="preserve">Comparative Political Studies </w:t>
      </w:r>
      <w:r>
        <w:t>42, 10, Oct 2009.</w:t>
      </w:r>
    </w:p>
    <w:p w:rsidR="00B90867" w:rsidRDefault="00B90867" w:rsidP="00B90867">
      <w:proofErr w:type="spellStart"/>
      <w:proofErr w:type="gramStart"/>
      <w:r>
        <w:t>Hellinger</w:t>
      </w:r>
      <w:proofErr w:type="spellEnd"/>
      <w:r>
        <w:t xml:space="preserve"> 17.</w:t>
      </w:r>
      <w:proofErr w:type="gramEnd"/>
      <w:r>
        <w:t xml:space="preserve"> Corruption, Human Rights, and the Rule of Law</w:t>
      </w:r>
    </w:p>
    <w:p w:rsidR="00B90867" w:rsidRDefault="00B90867" w:rsidP="00B90867">
      <w:pPr>
        <w:rPr>
          <w:rStyle w:val="titleauthoretc"/>
        </w:rPr>
      </w:pPr>
      <w:r>
        <w:t xml:space="preserve">Taylor and </w:t>
      </w:r>
      <w:proofErr w:type="spellStart"/>
      <w:r>
        <w:t>Buranelli</w:t>
      </w:r>
      <w:proofErr w:type="spellEnd"/>
      <w:r>
        <w:t xml:space="preserve">, “Ending up in Pizza,” </w:t>
      </w:r>
      <w:r>
        <w:rPr>
          <w:i/>
        </w:rPr>
        <w:t xml:space="preserve">Latin American Politics and Society, </w:t>
      </w:r>
      <w:r>
        <w:t xml:space="preserve">49, 1, </w:t>
      </w:r>
      <w:proofErr w:type="gramStart"/>
      <w:r>
        <w:t>Spring</w:t>
      </w:r>
      <w:proofErr w:type="gramEnd"/>
      <w:r>
        <w:t xml:space="preserve"> 2007</w:t>
      </w:r>
    </w:p>
    <w:p w:rsidR="00B90867" w:rsidRPr="000865DC" w:rsidRDefault="00B90867" w:rsidP="00B90867">
      <w:pPr>
        <w:rPr>
          <w:sz w:val="28"/>
          <w:szCs w:val="28"/>
        </w:rPr>
      </w:pPr>
      <w:r w:rsidRPr="005A1F15">
        <w:rPr>
          <w:color w:val="FF0000"/>
          <w:sz w:val="28"/>
          <w:szCs w:val="28"/>
        </w:rPr>
        <w:t>Week Nine</w:t>
      </w:r>
      <w:r w:rsidRPr="005A1F15">
        <w:rPr>
          <w:sz w:val="28"/>
          <w:szCs w:val="28"/>
        </w:rPr>
        <w:t xml:space="preserve"> </w:t>
      </w:r>
      <w:r>
        <w:rPr>
          <w:sz w:val="28"/>
          <w:szCs w:val="28"/>
        </w:rPr>
        <w:t>Crime, Violence, Relations with the US</w:t>
      </w:r>
    </w:p>
    <w:p w:rsidR="00B90867" w:rsidRPr="00C31EB0" w:rsidRDefault="00B90867" w:rsidP="00B90867">
      <w:pPr>
        <w:rPr>
          <w:i/>
        </w:rPr>
      </w:pPr>
      <w:r w:rsidRPr="00C31EB0">
        <w:rPr>
          <w:i/>
        </w:rPr>
        <w:t>Draft of research paper due to colleagues</w:t>
      </w:r>
    </w:p>
    <w:p w:rsidR="00B90867" w:rsidRPr="00C31EB0" w:rsidRDefault="00B90867" w:rsidP="00B90867">
      <w:pPr>
        <w:ind w:firstLine="720"/>
        <w:rPr>
          <w:i/>
        </w:rPr>
      </w:pPr>
      <w:r w:rsidRPr="00C31EB0">
        <w:rPr>
          <w:i/>
        </w:rPr>
        <w:t>Feedback-</w:t>
      </w:r>
      <w:r>
        <w:rPr>
          <w:i/>
        </w:rPr>
        <w:t xml:space="preserve"> evaluate </w:t>
      </w:r>
      <w:r w:rsidRPr="00C31EB0">
        <w:rPr>
          <w:i/>
        </w:rPr>
        <w:t xml:space="preserve">a) introduction, b) thesis, c) case selection, d) literature review, e) case analysis </w:t>
      </w:r>
    </w:p>
    <w:p w:rsidR="00B90867" w:rsidRPr="00C31EB0" w:rsidRDefault="00B90867" w:rsidP="00B90867">
      <w:pPr>
        <w:rPr>
          <w:i/>
        </w:rPr>
      </w:pPr>
      <w:r>
        <w:rPr>
          <w:i/>
        </w:rPr>
        <w:t xml:space="preserve">Response paper </w:t>
      </w:r>
      <w:r>
        <w:t xml:space="preserve">#5 (to be handed in to peer): </w:t>
      </w:r>
      <w:r>
        <w:rPr>
          <w:i/>
        </w:rPr>
        <w:t>Why are Latin American Cities so Dangerous?</w:t>
      </w:r>
    </w:p>
    <w:p w:rsidR="00B90867" w:rsidRDefault="00B90867" w:rsidP="00B90867">
      <w:r>
        <w:t>(K&amp;P) Pereira (9) Security</w:t>
      </w:r>
    </w:p>
    <w:p w:rsidR="00B90867" w:rsidRDefault="00B90867" w:rsidP="00B90867">
      <w:r>
        <w:t xml:space="preserve">Mark </w:t>
      </w:r>
      <w:proofErr w:type="spellStart"/>
      <w:r>
        <w:t>Ungar</w:t>
      </w:r>
      <w:proofErr w:type="spellEnd"/>
      <w:r>
        <w:t xml:space="preserve"> </w:t>
      </w:r>
      <w:r>
        <w:rPr>
          <w:rStyle w:val="titleauthoretc"/>
        </w:rPr>
        <w:t xml:space="preserve">“The Privatization of Citizen Security in Latin America,” </w:t>
      </w:r>
      <w:r w:rsidRPr="000865DC">
        <w:rPr>
          <w:rStyle w:val="titleauthoretc"/>
          <w:i/>
        </w:rPr>
        <w:t>Social Justice</w:t>
      </w:r>
      <w:r>
        <w:rPr>
          <w:noProof/>
        </w:rPr>
        <mc:AlternateContent>
          <mc:Choice Requires="wps">
            <w:drawing>
              <wp:inline distT="0" distB="0" distL="0" distR="0" wp14:anchorId="0A207FB2" wp14:editId="1BCF85D7">
                <wp:extent cx="30480" cy="30480"/>
                <wp:effectExtent l="0" t="0" r="0" b="0"/>
                <wp:docPr id="4" name="Rectangle 4" descr="http://search.proquest.com.ezproxy.montclair.edu:2048/assets/r7.0.4-1/core/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 cy="3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http://search.proquest.com.ezproxy.montclair.edu:2048/assets/r7.0.4-1/core/spac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" filled="f" stroked="f">
                <o:lock v:ext="edit" aspectratio="t"/>
                <w10:anchorlock/>
              </v:rect>
            </w:pict>
          </mc:Fallback>
        </mc:AlternateContent>
      </w:r>
      <w:r>
        <w:rPr>
          <w:rStyle w:val="titleauthoretc"/>
        </w:rPr>
        <w:t>34. 3/4</w:t>
      </w:r>
      <w:r>
        <w:rPr>
          <w:noProof/>
        </w:rPr>
        <mc:AlternateContent>
          <mc:Choice Requires="wps">
            <w:drawing>
              <wp:inline distT="0" distB="0" distL="0" distR="0" wp14:anchorId="034E4919" wp14:editId="6D56FC33">
                <wp:extent cx="30480" cy="30480"/>
                <wp:effectExtent l="0" t="0" r="0" b="0"/>
                <wp:docPr id="3" name="Rectangle 3" descr="http://search.proquest.com.ezproxy.montclair.edu:2048/assets/r7.0.4-1/core/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 cy="3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http://search.proquest.com.ezproxy.montclair.edu:2048/assets/r7.0.4-1/core/spac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" filled="f" stroked="f">
                <o:lock v:ext="edit" aspectratio="t"/>
                <w10:anchorlock/>
              </v:rect>
            </w:pict>
          </mc:Fallback>
        </mc:AlternateContent>
      </w:r>
      <w:r>
        <w:rPr>
          <w:rStyle w:val="titleauthoretc"/>
        </w:rPr>
        <w:t xml:space="preserve"> (2007): 20-37.</w:t>
      </w:r>
    </w:p>
    <w:p w:rsidR="00B90867" w:rsidRPr="00FC5D84" w:rsidRDefault="00B90867" w:rsidP="00B90867">
      <w:pPr>
        <w:rPr>
          <w:rStyle w:val="titleauthoretc"/>
          <w:b/>
          <w:bCs/>
        </w:rPr>
      </w:pPr>
      <w:proofErr w:type="spellStart"/>
      <w:proofErr w:type="gramStart"/>
      <w:r>
        <w:t>Hellinger</w:t>
      </w:r>
      <w:proofErr w:type="spellEnd"/>
      <w:r>
        <w:t xml:space="preserve"> 18.</w:t>
      </w:r>
      <w:proofErr w:type="gramEnd"/>
      <w:r>
        <w:t xml:space="preserve"> </w:t>
      </w:r>
      <w:proofErr w:type="gramStart"/>
      <w:r>
        <w:t>Democracy in Times of Globalization 19.</w:t>
      </w:r>
      <w:proofErr w:type="gramEnd"/>
      <w:r>
        <w:t xml:space="preserve"> Democracy, Intervention and American Foreign Policy</w:t>
      </w:r>
    </w:p>
    <w:p w:rsidR="00B90867" w:rsidRPr="00C31EB0" w:rsidRDefault="00B90867" w:rsidP="00B90867">
      <w:proofErr w:type="gramStart"/>
      <w:r>
        <w:rPr>
          <w:rStyle w:val="titleauthoretc"/>
        </w:rPr>
        <w:t xml:space="preserve">Delgado-Ramos, </w:t>
      </w:r>
      <w:proofErr w:type="spellStart"/>
      <w:r>
        <w:rPr>
          <w:rStyle w:val="titleauthoretc"/>
        </w:rPr>
        <w:t>Gian</w:t>
      </w:r>
      <w:proofErr w:type="spellEnd"/>
      <w:r>
        <w:rPr>
          <w:rStyle w:val="titleauthoretc"/>
        </w:rPr>
        <w:t xml:space="preserve"> Carlo; Romano, </w:t>
      </w:r>
      <w:proofErr w:type="spellStart"/>
      <w:r>
        <w:rPr>
          <w:rStyle w:val="titleauthoretc"/>
        </w:rPr>
        <w:t>Silvina</w:t>
      </w:r>
      <w:proofErr w:type="spellEnd"/>
      <w:r>
        <w:rPr>
          <w:rStyle w:val="titleauthoretc"/>
        </w:rPr>
        <w:t xml:space="preserve"> </w:t>
      </w:r>
      <w:proofErr w:type="spellStart"/>
      <w:r>
        <w:rPr>
          <w:rStyle w:val="titleauthoretc"/>
        </w:rPr>
        <w:t>María</w:t>
      </w:r>
      <w:proofErr w:type="spellEnd"/>
      <w:r>
        <w:rPr>
          <w:rStyle w:val="titleauthoretc"/>
        </w:rPr>
        <w:t>, “Political-Economic Factors in U.S. Foreign Policy,” Latin American Perspectives</w:t>
      </w:r>
      <w:r>
        <w:rPr>
          <w:noProof/>
        </w:rPr>
        <mc:AlternateContent>
          <mc:Choice Requires="wps">
            <w:drawing>
              <wp:inline distT="0" distB="0" distL="0" distR="0" wp14:anchorId="3D16329B" wp14:editId="17A03B4E">
                <wp:extent cx="30480" cy="30480"/>
                <wp:effectExtent l="0" t="0" r="0" b="0"/>
                <wp:docPr id="12" name="Rectangle 12" descr="http://search.proquest.com.ezproxy.montclair.edu:2048/assets/r7.0.4-1/core/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 cy="3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Description: http://search.proquest.com.ezproxy.montclair.edu:2048/assets/r7.0.4-1/core/spac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" filled="f" stroked="f">
                <o:lock v:ext="edit" aspectratio="t"/>
                <w10:anchorlock/>
              </v:rect>
            </w:pict>
          </mc:Fallback>
        </mc:AlternateContent>
      </w:r>
      <w:r>
        <w:rPr>
          <w:rStyle w:val="titleauthoretc"/>
        </w:rPr>
        <w:t>38.</w:t>
      </w:r>
      <w:proofErr w:type="gramEnd"/>
      <w:r>
        <w:rPr>
          <w:rStyle w:val="titleauthoretc"/>
        </w:rPr>
        <w:t> 4</w:t>
      </w:r>
      <w:r>
        <w:rPr>
          <w:noProof/>
        </w:rPr>
        <mc:AlternateContent>
          <mc:Choice Requires="wps">
            <w:drawing>
              <wp:inline distT="0" distB="0" distL="0" distR="0" wp14:anchorId="790FCE63" wp14:editId="6E6DAEDD">
                <wp:extent cx="30480" cy="30480"/>
                <wp:effectExtent l="0" t="0" r="0" b="0"/>
                <wp:docPr id="11" name="Rectangle 11" descr="http://search.proquest.com.ezproxy.montclair.edu:2048/assets/r7.0.4-1/core/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 cy="3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Description: http://search.proquest.com.ezproxy.montclair.edu:2048/assets/r7.0.4-1/core/spac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" filled="f" stroked="f">
                <o:lock v:ext="edit" aspectratio="t"/>
                <w10:anchorlock/>
              </v:rect>
            </w:pict>
          </mc:Fallback>
        </mc:AlternateContent>
      </w:r>
      <w:r>
        <w:rPr>
          <w:rStyle w:val="titleauthoretc"/>
        </w:rPr>
        <w:t xml:space="preserve"> (Jul 2011).</w:t>
      </w:r>
    </w:p>
    <w:p w:rsidR="00B90867" w:rsidRDefault="00B90867" w:rsidP="00B90867">
      <w:pPr>
        <w:rPr>
          <w:rStyle w:val="titleauthoretc"/>
        </w:rPr>
      </w:pPr>
      <w:r w:rsidRPr="00C31EB0">
        <w:rPr>
          <w:color w:val="FF0000"/>
          <w:sz w:val="28"/>
          <w:szCs w:val="28"/>
        </w:rPr>
        <w:lastRenderedPageBreak/>
        <w:t xml:space="preserve">Week </w:t>
      </w:r>
      <w:proofErr w:type="gramStart"/>
      <w:r w:rsidRPr="00C31EB0">
        <w:rPr>
          <w:color w:val="FF0000"/>
          <w:sz w:val="28"/>
          <w:szCs w:val="28"/>
        </w:rPr>
        <w:t xml:space="preserve">Ten  </w:t>
      </w:r>
      <w:r>
        <w:rPr>
          <w:sz w:val="28"/>
          <w:szCs w:val="28"/>
        </w:rPr>
        <w:t>Social</w:t>
      </w:r>
      <w:proofErr w:type="gramEnd"/>
      <w:r>
        <w:rPr>
          <w:sz w:val="28"/>
          <w:szCs w:val="28"/>
        </w:rPr>
        <w:t xml:space="preserve"> Policy,</w:t>
      </w:r>
      <w:r w:rsidRPr="001C3438">
        <w:rPr>
          <w:sz w:val="28"/>
          <w:szCs w:val="28"/>
        </w:rPr>
        <w:t xml:space="preserve"> </w:t>
      </w:r>
      <w:r w:rsidRPr="00FC5D84">
        <w:rPr>
          <w:sz w:val="28"/>
          <w:szCs w:val="28"/>
        </w:rPr>
        <w:t>Race, Identity Politics,</w:t>
      </w:r>
    </w:p>
    <w:p w:rsidR="00B90867" w:rsidRPr="00C31EB0" w:rsidRDefault="00B90867" w:rsidP="00B90867">
      <w:pPr>
        <w:rPr>
          <w:i/>
        </w:rPr>
      </w:pPr>
      <w:r>
        <w:rPr>
          <w:i/>
        </w:rPr>
        <w:t xml:space="preserve">Response paper #6 (to be handed in with #5 and comments to instructor): Does Democracy Make Citizens Materially Better Off? </w:t>
      </w:r>
    </w:p>
    <w:p w:rsidR="00B90867" w:rsidRDefault="00B90867" w:rsidP="00B90867">
      <w:r>
        <w:t xml:space="preserve">(K&amp;P) </w:t>
      </w:r>
      <w:proofErr w:type="spellStart"/>
      <w:r>
        <w:t>Melo</w:t>
      </w:r>
      <w:proofErr w:type="spellEnd"/>
      <w:r>
        <w:t xml:space="preserve"> (8) Social Policy</w:t>
      </w:r>
    </w:p>
    <w:p w:rsidR="00B90867" w:rsidRPr="000D6530" w:rsidRDefault="000101EE" w:rsidP="00B90867">
      <w:pPr>
        <w:pStyle w:val="Heading1"/>
        <w:pBdr>
          <w:bottom w:val="single" w:sz="6" w:space="4" w:color="FFFFFF"/>
        </w:pBdr>
        <w:spacing w:before="0" w:after="75"/>
        <w:rPr>
          <w:rStyle w:val="apple-converted-space"/>
          <w:rFonts w:ascii="Times New Roman" w:hAnsi="Times New Roman" w:cs="Times New Roman"/>
          <w:b w:val="0"/>
          <w:color w:val="auto"/>
          <w:sz w:val="24"/>
          <w:szCs w:val="24"/>
        </w:rPr>
      </w:pPr>
      <w:hyperlink r:id="rId6" w:anchor="back" w:history="1">
        <w:proofErr w:type="gramStart"/>
        <w:r w:rsidR="00B90867" w:rsidRPr="000D6530">
          <w:rPr>
            <w:rFonts w:ascii="Times New Roman" w:eastAsia="Times New Roman" w:hAnsi="Times New Roman" w:cs="Times New Roman"/>
            <w:b w:val="0"/>
            <w:color w:val="auto"/>
            <w:sz w:val="24"/>
            <w:szCs w:val="24"/>
          </w:rPr>
          <w:t>Simone R. Bohn</w:t>
        </w:r>
      </w:hyperlink>
      <w:r w:rsidR="00B90867" w:rsidRPr="000D6530">
        <w:rPr>
          <w:rFonts w:ascii="Times New Roman" w:eastAsia="Times New Roman" w:hAnsi="Times New Roman" w:cs="Times New Roman"/>
          <w:b w:val="0"/>
          <w:bCs w:val="0"/>
          <w:color w:val="auto"/>
          <w:sz w:val="24"/>
          <w:szCs w:val="24"/>
        </w:rPr>
        <w:t xml:space="preserve"> </w:t>
      </w:r>
      <w:r w:rsidR="00B90867" w:rsidRPr="000D6530">
        <w:rPr>
          <w:rFonts w:ascii="Times New Roman" w:eastAsia="Times New Roman" w:hAnsi="Times New Roman" w:cs="Times New Roman"/>
          <w:b w:val="0"/>
          <w:color w:val="auto"/>
          <w:sz w:val="24"/>
          <w:szCs w:val="24"/>
        </w:rPr>
        <w:t>Social Policy and Vote in Brazil</w:t>
      </w:r>
      <w:r w:rsidR="00B90867" w:rsidRPr="000D6530">
        <w:rPr>
          <w:rFonts w:ascii="Times New Roman" w:eastAsia="Times New Roman" w:hAnsi="Times New Roman" w:cs="Times New Roman"/>
          <w:b w:val="0"/>
          <w:bCs w:val="0"/>
          <w:color w:val="auto"/>
          <w:sz w:val="24"/>
          <w:szCs w:val="24"/>
        </w:rPr>
        <w:t xml:space="preserve"> </w:t>
      </w:r>
      <w:proofErr w:type="spellStart"/>
      <w:r w:rsidR="00B90867" w:rsidRPr="000D6530">
        <w:rPr>
          <w:rFonts w:ascii="Times New Roman" w:eastAsia="Times New Roman" w:hAnsi="Times New Roman" w:cs="Times New Roman"/>
          <w:b w:val="0"/>
          <w:color w:val="auto"/>
          <w:sz w:val="24"/>
          <w:szCs w:val="24"/>
        </w:rPr>
        <w:t>Bolsa</w:t>
      </w:r>
      <w:proofErr w:type="spellEnd"/>
      <w:r w:rsidR="00B90867" w:rsidRPr="000D6530">
        <w:rPr>
          <w:rFonts w:ascii="Times New Roman" w:eastAsia="Times New Roman" w:hAnsi="Times New Roman" w:cs="Times New Roman"/>
          <w:b w:val="0"/>
          <w:color w:val="auto"/>
          <w:sz w:val="24"/>
          <w:szCs w:val="24"/>
        </w:rPr>
        <w:t xml:space="preserve"> </w:t>
      </w:r>
      <w:proofErr w:type="spellStart"/>
      <w:r w:rsidR="00B90867" w:rsidRPr="000D6530">
        <w:rPr>
          <w:rFonts w:ascii="Times New Roman" w:eastAsia="Times New Roman" w:hAnsi="Times New Roman" w:cs="Times New Roman"/>
          <w:b w:val="0"/>
          <w:color w:val="auto"/>
          <w:sz w:val="24"/>
          <w:szCs w:val="24"/>
        </w:rPr>
        <w:t>Família</w:t>
      </w:r>
      <w:proofErr w:type="spellEnd"/>
      <w:r w:rsidR="00B90867" w:rsidRPr="000D6530">
        <w:rPr>
          <w:rFonts w:ascii="Times New Roman" w:eastAsia="Times New Roman" w:hAnsi="Times New Roman" w:cs="Times New Roman"/>
          <w:b w:val="0"/>
          <w:color w:val="auto"/>
          <w:sz w:val="24"/>
          <w:szCs w:val="24"/>
        </w:rPr>
        <w:t xml:space="preserve"> and the Shifts in Lula's Electoral Base</w:t>
      </w:r>
      <w:r w:rsidR="00B90867" w:rsidRPr="000D6530">
        <w:rPr>
          <w:rFonts w:ascii="Times New Roman" w:eastAsia="Times New Roman" w:hAnsi="Times New Roman" w:cs="Times New Roman"/>
          <w:b w:val="0"/>
          <w:bCs w:val="0"/>
          <w:color w:val="auto"/>
          <w:sz w:val="24"/>
          <w:szCs w:val="24"/>
        </w:rPr>
        <w:t>.</w:t>
      </w:r>
      <w:proofErr w:type="gramEnd"/>
      <w:r w:rsidR="00B90867" w:rsidRPr="000D6530">
        <w:rPr>
          <w:rFonts w:ascii="Times New Roman" w:hAnsi="Times New Roman" w:cs="Times New Roman"/>
          <w:b w:val="0"/>
          <w:color w:val="auto"/>
          <w:sz w:val="24"/>
          <w:szCs w:val="24"/>
        </w:rPr>
        <w:t xml:space="preserve"> </w:t>
      </w:r>
      <w:proofErr w:type="gramStart"/>
      <w:r w:rsidR="00B90867" w:rsidRPr="000D6530">
        <w:rPr>
          <w:rFonts w:ascii="Times New Roman" w:hAnsi="Times New Roman" w:cs="Times New Roman"/>
          <w:b w:val="0"/>
          <w:color w:val="auto"/>
          <w:sz w:val="24"/>
          <w:szCs w:val="24"/>
        </w:rPr>
        <w:t>Latin American Research Review.</w:t>
      </w:r>
      <w:proofErr w:type="gramEnd"/>
      <w:r w:rsidR="00B90867" w:rsidRPr="000D6530">
        <w:rPr>
          <w:rFonts w:ascii="Times New Roman" w:hAnsi="Times New Roman" w:cs="Times New Roman"/>
          <w:b w:val="0"/>
          <w:color w:val="auto"/>
          <w:sz w:val="24"/>
          <w:szCs w:val="24"/>
        </w:rPr>
        <w:t xml:space="preserve"> </w:t>
      </w:r>
      <w:proofErr w:type="gramStart"/>
      <w:r w:rsidR="00B90867" w:rsidRPr="000D6530">
        <w:rPr>
          <w:rFonts w:ascii="Times New Roman" w:hAnsi="Times New Roman" w:cs="Times New Roman"/>
          <w:b w:val="0"/>
          <w:color w:val="auto"/>
          <w:sz w:val="24"/>
          <w:szCs w:val="24"/>
        </w:rPr>
        <w:t>46 (1).</w:t>
      </w:r>
      <w:proofErr w:type="gramEnd"/>
      <w:r w:rsidR="00B90867" w:rsidRPr="000D6530">
        <w:rPr>
          <w:rFonts w:ascii="Times New Roman" w:hAnsi="Times New Roman" w:cs="Times New Roman"/>
          <w:b w:val="0"/>
          <w:color w:val="auto"/>
          <w:sz w:val="24"/>
          <w:szCs w:val="24"/>
        </w:rPr>
        <w:t xml:space="preserve"> 2011</w:t>
      </w:r>
      <w:proofErr w:type="gramStart"/>
      <w:r w:rsidR="00B90867" w:rsidRPr="000D6530">
        <w:rPr>
          <w:rFonts w:ascii="Times New Roman" w:hAnsi="Times New Roman" w:cs="Times New Roman"/>
          <w:b w:val="0"/>
          <w:color w:val="auto"/>
          <w:sz w:val="24"/>
          <w:szCs w:val="24"/>
        </w:rPr>
        <w:t>.</w:t>
      </w:r>
      <w:proofErr w:type="gramEnd"/>
      <w:r w:rsidR="00B90867" w:rsidRPr="000D6530">
        <w:rPr>
          <w:rFonts w:ascii="Times New Roman" w:hAnsi="Times New Roman" w:cs="Times New Roman"/>
          <w:b w:val="0"/>
          <w:color w:val="auto"/>
          <w:sz w:val="24"/>
          <w:szCs w:val="24"/>
        </w:rPr>
        <w:br/>
      </w:r>
      <w:proofErr w:type="spellStart"/>
      <w:r w:rsidR="00B90867" w:rsidRPr="000D6530">
        <w:rPr>
          <w:rStyle w:val="italic"/>
          <w:rFonts w:ascii="Times New Roman" w:hAnsi="Times New Roman" w:cs="Times New Roman"/>
          <w:b w:val="0"/>
          <w:iCs/>
          <w:color w:val="auto"/>
          <w:sz w:val="24"/>
          <w:szCs w:val="24"/>
        </w:rPr>
        <w:t>Fábio</w:t>
      </w:r>
      <w:proofErr w:type="spellEnd"/>
      <w:r w:rsidR="00B90867" w:rsidRPr="000D6530">
        <w:rPr>
          <w:rStyle w:val="italic"/>
          <w:rFonts w:ascii="Times New Roman" w:hAnsi="Times New Roman" w:cs="Times New Roman"/>
          <w:b w:val="0"/>
          <w:iCs/>
          <w:color w:val="auto"/>
          <w:sz w:val="24"/>
          <w:szCs w:val="24"/>
        </w:rPr>
        <w:t xml:space="preserve"> </w:t>
      </w:r>
      <w:proofErr w:type="spellStart"/>
      <w:r w:rsidR="00B90867" w:rsidRPr="000D6530">
        <w:rPr>
          <w:rStyle w:val="italic"/>
          <w:rFonts w:ascii="Times New Roman" w:hAnsi="Times New Roman" w:cs="Times New Roman"/>
          <w:b w:val="0"/>
          <w:iCs/>
          <w:color w:val="auto"/>
          <w:sz w:val="24"/>
          <w:szCs w:val="24"/>
        </w:rPr>
        <w:t>Veras</w:t>
      </w:r>
      <w:proofErr w:type="spellEnd"/>
      <w:r w:rsidR="00B90867" w:rsidRPr="000D6530">
        <w:rPr>
          <w:rStyle w:val="italic"/>
          <w:rFonts w:ascii="Times New Roman" w:hAnsi="Times New Roman" w:cs="Times New Roman"/>
          <w:b w:val="0"/>
          <w:iCs/>
          <w:color w:val="auto"/>
          <w:sz w:val="24"/>
          <w:szCs w:val="24"/>
        </w:rPr>
        <w:t xml:space="preserve"> </w:t>
      </w:r>
      <w:proofErr w:type="spellStart"/>
      <w:r w:rsidR="00B90867" w:rsidRPr="000D6530">
        <w:rPr>
          <w:rStyle w:val="italic"/>
          <w:rFonts w:ascii="Times New Roman" w:hAnsi="Times New Roman" w:cs="Times New Roman"/>
          <w:b w:val="0"/>
          <w:iCs/>
          <w:color w:val="auto"/>
          <w:sz w:val="24"/>
          <w:szCs w:val="24"/>
        </w:rPr>
        <w:t>Soares</w:t>
      </w:r>
      <w:proofErr w:type="spellEnd"/>
      <w:r w:rsidR="00B90867" w:rsidRPr="000D6530">
        <w:rPr>
          <w:rStyle w:val="italic"/>
          <w:rFonts w:ascii="Times New Roman" w:hAnsi="Times New Roman" w:cs="Times New Roman"/>
          <w:b w:val="0"/>
          <w:iCs/>
          <w:color w:val="auto"/>
          <w:sz w:val="24"/>
          <w:szCs w:val="24"/>
        </w:rPr>
        <w:t xml:space="preserve">, Rafael Perez </w:t>
      </w:r>
      <w:proofErr w:type="spellStart"/>
      <w:r w:rsidR="00B90867" w:rsidRPr="000D6530">
        <w:rPr>
          <w:rStyle w:val="italic"/>
          <w:rFonts w:ascii="Times New Roman" w:hAnsi="Times New Roman" w:cs="Times New Roman"/>
          <w:b w:val="0"/>
          <w:iCs/>
          <w:color w:val="auto"/>
          <w:sz w:val="24"/>
          <w:szCs w:val="24"/>
        </w:rPr>
        <w:t>Ribas</w:t>
      </w:r>
      <w:proofErr w:type="spellEnd"/>
      <w:r w:rsidR="00B90867" w:rsidRPr="000D6530">
        <w:rPr>
          <w:rStyle w:val="italic"/>
          <w:rFonts w:ascii="Times New Roman" w:hAnsi="Times New Roman" w:cs="Times New Roman"/>
          <w:b w:val="0"/>
          <w:iCs/>
          <w:color w:val="auto"/>
          <w:sz w:val="24"/>
          <w:szCs w:val="24"/>
        </w:rPr>
        <w:t xml:space="preserve">, Rafael </w:t>
      </w:r>
      <w:proofErr w:type="spellStart"/>
      <w:r w:rsidR="00B90867" w:rsidRPr="000D6530">
        <w:rPr>
          <w:rStyle w:val="italic"/>
          <w:rFonts w:ascii="Times New Roman" w:hAnsi="Times New Roman" w:cs="Times New Roman"/>
          <w:b w:val="0"/>
          <w:iCs/>
          <w:color w:val="auto"/>
          <w:sz w:val="24"/>
          <w:szCs w:val="24"/>
        </w:rPr>
        <w:t>Guerreiro</w:t>
      </w:r>
      <w:proofErr w:type="spellEnd"/>
      <w:r w:rsidR="00B90867" w:rsidRPr="000D6530">
        <w:rPr>
          <w:rStyle w:val="italic"/>
          <w:rFonts w:ascii="Times New Roman" w:hAnsi="Times New Roman" w:cs="Times New Roman"/>
          <w:b w:val="0"/>
          <w:iCs/>
          <w:color w:val="auto"/>
          <w:sz w:val="24"/>
          <w:szCs w:val="24"/>
        </w:rPr>
        <w:t xml:space="preserve"> </w:t>
      </w:r>
      <w:proofErr w:type="spellStart"/>
      <w:r w:rsidR="00B90867" w:rsidRPr="000D6530">
        <w:rPr>
          <w:rStyle w:val="italic"/>
          <w:rFonts w:ascii="Times New Roman" w:hAnsi="Times New Roman" w:cs="Times New Roman"/>
          <w:b w:val="0"/>
          <w:iCs/>
          <w:color w:val="auto"/>
          <w:sz w:val="24"/>
          <w:szCs w:val="24"/>
        </w:rPr>
        <w:t>Osório</w:t>
      </w:r>
      <w:proofErr w:type="spellEnd"/>
      <w:r w:rsidR="00B90867" w:rsidRPr="000D6530">
        <w:rPr>
          <w:rStyle w:val="italic"/>
          <w:rFonts w:ascii="Times New Roman" w:hAnsi="Times New Roman" w:cs="Times New Roman"/>
          <w:b w:val="0"/>
          <w:iCs/>
          <w:color w:val="auto"/>
          <w:sz w:val="24"/>
          <w:szCs w:val="24"/>
        </w:rPr>
        <w:t xml:space="preserve">. </w:t>
      </w:r>
      <w:proofErr w:type="gramStart"/>
      <w:r w:rsidR="00B90867" w:rsidRPr="000D6530">
        <w:rPr>
          <w:rStyle w:val="italic"/>
          <w:rFonts w:ascii="Times New Roman" w:hAnsi="Times New Roman" w:cs="Times New Roman"/>
          <w:b w:val="0"/>
          <w:iCs/>
          <w:color w:val="auto"/>
          <w:sz w:val="24"/>
          <w:szCs w:val="24"/>
        </w:rPr>
        <w:t xml:space="preserve">“Evaluating the Impact of Brazil’s </w:t>
      </w:r>
      <w:proofErr w:type="spellStart"/>
      <w:r w:rsidR="00B90867" w:rsidRPr="000D6530">
        <w:rPr>
          <w:rStyle w:val="italic"/>
          <w:rFonts w:ascii="Times New Roman" w:hAnsi="Times New Roman" w:cs="Times New Roman"/>
          <w:b w:val="0"/>
          <w:iCs/>
          <w:color w:val="auto"/>
          <w:sz w:val="24"/>
          <w:szCs w:val="24"/>
        </w:rPr>
        <w:t>Bolsa</w:t>
      </w:r>
      <w:proofErr w:type="spellEnd"/>
      <w:r w:rsidR="00B90867" w:rsidRPr="000D6530">
        <w:rPr>
          <w:rStyle w:val="italic"/>
          <w:rFonts w:ascii="Times New Roman" w:hAnsi="Times New Roman" w:cs="Times New Roman"/>
          <w:b w:val="0"/>
          <w:iCs/>
          <w:color w:val="auto"/>
          <w:sz w:val="24"/>
          <w:szCs w:val="24"/>
        </w:rPr>
        <w:t xml:space="preserve"> </w:t>
      </w:r>
      <w:proofErr w:type="spellStart"/>
      <w:r w:rsidR="00B90867" w:rsidRPr="000D6530">
        <w:rPr>
          <w:rStyle w:val="italic"/>
          <w:rFonts w:ascii="Times New Roman" w:hAnsi="Times New Roman" w:cs="Times New Roman"/>
          <w:b w:val="0"/>
          <w:iCs/>
          <w:color w:val="auto"/>
          <w:sz w:val="24"/>
          <w:szCs w:val="24"/>
        </w:rPr>
        <w:t>Família</w:t>
      </w:r>
      <w:proofErr w:type="spellEnd"/>
      <w:r w:rsidR="00B90867" w:rsidRPr="000D6530">
        <w:rPr>
          <w:rStyle w:val="italic"/>
          <w:rFonts w:ascii="Times New Roman" w:hAnsi="Times New Roman" w:cs="Times New Roman"/>
          <w:b w:val="0"/>
          <w:iCs/>
          <w:color w:val="auto"/>
          <w:sz w:val="24"/>
          <w:szCs w:val="24"/>
        </w:rPr>
        <w:t>: Cash Transfer Programs in Comparative Perspective.”</w:t>
      </w:r>
      <w:proofErr w:type="gramEnd"/>
      <w:r w:rsidR="00B90867" w:rsidRPr="000D6530">
        <w:rPr>
          <w:rStyle w:val="italic"/>
          <w:rFonts w:ascii="Times New Roman" w:hAnsi="Times New Roman" w:cs="Times New Roman"/>
          <w:b w:val="0"/>
          <w:iCs/>
          <w:color w:val="auto"/>
          <w:sz w:val="24"/>
          <w:szCs w:val="24"/>
        </w:rPr>
        <w:t xml:space="preserve"> </w:t>
      </w:r>
      <w:proofErr w:type="gramStart"/>
      <w:r w:rsidR="00B90867" w:rsidRPr="000D6530">
        <w:rPr>
          <w:rStyle w:val="italic"/>
          <w:rFonts w:ascii="Times New Roman" w:hAnsi="Times New Roman" w:cs="Times New Roman"/>
          <w:b w:val="0"/>
          <w:i/>
          <w:iCs/>
          <w:color w:val="auto"/>
          <w:sz w:val="24"/>
          <w:szCs w:val="24"/>
        </w:rPr>
        <w:t>Latin American Research Review.</w:t>
      </w:r>
      <w:proofErr w:type="gramEnd"/>
      <w:r w:rsidR="00B90867" w:rsidRPr="000D6530">
        <w:rPr>
          <w:rStyle w:val="italic"/>
          <w:rFonts w:ascii="Times New Roman" w:hAnsi="Times New Roman" w:cs="Times New Roman"/>
          <w:b w:val="0"/>
          <w:i/>
          <w:iCs/>
          <w:color w:val="auto"/>
          <w:sz w:val="24"/>
          <w:szCs w:val="24"/>
        </w:rPr>
        <w:t xml:space="preserve"> </w:t>
      </w:r>
      <w:proofErr w:type="gramStart"/>
      <w:r w:rsidR="00B90867" w:rsidRPr="000D6530">
        <w:rPr>
          <w:rStyle w:val="italic"/>
          <w:rFonts w:ascii="Times New Roman" w:hAnsi="Times New Roman" w:cs="Times New Roman"/>
          <w:b w:val="0"/>
          <w:iCs/>
          <w:color w:val="auto"/>
          <w:sz w:val="24"/>
          <w:szCs w:val="24"/>
        </w:rPr>
        <w:t>45 (2).</w:t>
      </w:r>
      <w:proofErr w:type="gramEnd"/>
      <w:r w:rsidR="00B90867" w:rsidRPr="000D6530">
        <w:rPr>
          <w:rStyle w:val="italic"/>
          <w:rFonts w:ascii="Times New Roman" w:hAnsi="Times New Roman" w:cs="Times New Roman"/>
          <w:b w:val="0"/>
          <w:iCs/>
          <w:color w:val="auto"/>
          <w:sz w:val="24"/>
          <w:szCs w:val="24"/>
        </w:rPr>
        <w:t xml:space="preserve"> 2010. </w:t>
      </w:r>
      <w:r w:rsidR="00B90867" w:rsidRPr="000D6530">
        <w:rPr>
          <w:rStyle w:val="apple-converted-space"/>
          <w:rFonts w:ascii="Times New Roman" w:hAnsi="Times New Roman" w:cs="Times New Roman"/>
          <w:b w:val="0"/>
          <w:color w:val="auto"/>
          <w:sz w:val="24"/>
          <w:szCs w:val="24"/>
        </w:rPr>
        <w:t> </w:t>
      </w:r>
    </w:p>
    <w:p w:rsidR="00B90867" w:rsidRDefault="00B90867" w:rsidP="00B90867">
      <w:r>
        <w:t>(K&amp;P) Johnson (10) Race</w:t>
      </w:r>
    </w:p>
    <w:p w:rsidR="00B90867" w:rsidRDefault="00B90867" w:rsidP="00B90867">
      <w:pPr>
        <w:rPr>
          <w:rStyle w:val="titleauthoretc"/>
        </w:rPr>
      </w:pPr>
      <w:r>
        <w:rPr>
          <w:rStyle w:val="titleauthoretc"/>
        </w:rPr>
        <w:t xml:space="preserve">Van </w:t>
      </w:r>
      <w:proofErr w:type="spellStart"/>
      <w:r>
        <w:rPr>
          <w:rStyle w:val="titleauthoretc"/>
        </w:rPr>
        <w:t>Cott</w:t>
      </w:r>
      <w:proofErr w:type="spellEnd"/>
      <w:r>
        <w:rPr>
          <w:rStyle w:val="titleauthoretc"/>
        </w:rPr>
        <w:t xml:space="preserve">, Donna, “Latin America’s Indigenous Peoples,” </w:t>
      </w:r>
      <w:r w:rsidRPr="0067443D">
        <w:rPr>
          <w:rStyle w:val="titleauthoretc"/>
          <w:i/>
        </w:rPr>
        <w:t>Journal of Democracy</w:t>
      </w:r>
      <w:r>
        <w:rPr>
          <w:noProof/>
        </w:rPr>
        <mc:AlternateContent>
          <mc:Choice Requires="wps">
            <w:drawing>
              <wp:inline distT="0" distB="0" distL="0" distR="0" wp14:anchorId="00DA3AB7" wp14:editId="4F0B3DA5">
                <wp:extent cx="30480" cy="30480"/>
                <wp:effectExtent l="0" t="0" r="0" b="0"/>
                <wp:docPr id="14" name="Rectangle 14" descr="http://search.proquest.com.ezproxy.montclair.edu:2048/assets/r7.0.4-1/core/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 cy="3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Description: http://search.proquest.com.ezproxy.montclair.edu:2048/assets/r7.0.4-1/core/spac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" filled="f" stroked="f">
                <o:lock v:ext="edit" aspectratio="t"/>
                <w10:anchorlock/>
              </v:rect>
            </w:pict>
          </mc:Fallback>
        </mc:AlternateContent>
      </w:r>
      <w:r>
        <w:rPr>
          <w:rStyle w:val="titleauthoretc"/>
        </w:rPr>
        <w:t>18. 4</w:t>
      </w:r>
      <w:r>
        <w:rPr>
          <w:noProof/>
        </w:rPr>
        <mc:AlternateContent>
          <mc:Choice Requires="wps">
            <w:drawing>
              <wp:inline distT="0" distB="0" distL="0" distR="0" wp14:anchorId="7D48C180" wp14:editId="6B3439A4">
                <wp:extent cx="30480" cy="30480"/>
                <wp:effectExtent l="0" t="0" r="0" b="0"/>
                <wp:docPr id="13" name="Rectangle 13" descr="http://search.proquest.com.ezproxy.montclair.edu:2048/assets/r7.0.4-1/core/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 cy="3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alt="Description: http://search.proquest.com.ezproxy.montclair.edu:2048/assets/r7.0.4-1/core/spac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" filled="f" stroked="f">
                <o:lock v:ext="edit" aspectratio="t"/>
                <w10:anchorlock/>
              </v:rect>
            </w:pict>
          </mc:Fallback>
        </mc:AlternateContent>
      </w:r>
      <w:r>
        <w:rPr>
          <w:rStyle w:val="titleauthoretc"/>
        </w:rPr>
        <w:t xml:space="preserve"> (Oct 2007): 127-141.</w:t>
      </w:r>
    </w:p>
    <w:p w:rsidR="00B90867" w:rsidRPr="00731DD2" w:rsidRDefault="00B90867" w:rsidP="00B90867">
      <w:pPr>
        <w:rPr>
          <w:sz w:val="28"/>
          <w:szCs w:val="28"/>
        </w:rPr>
      </w:pPr>
      <w:r w:rsidRPr="00C31EB0">
        <w:rPr>
          <w:color w:val="FF0000"/>
          <w:sz w:val="28"/>
          <w:szCs w:val="28"/>
        </w:rPr>
        <w:t xml:space="preserve">Week Eleven </w:t>
      </w:r>
      <w:r w:rsidRPr="00731DD2">
        <w:rPr>
          <w:sz w:val="28"/>
          <w:szCs w:val="28"/>
        </w:rPr>
        <w:t>Values, Environment</w:t>
      </w:r>
    </w:p>
    <w:p w:rsidR="00B90867" w:rsidRPr="00C31EB0" w:rsidRDefault="00B90867" w:rsidP="00B90867">
      <w:pPr>
        <w:rPr>
          <w:i/>
        </w:rPr>
      </w:pPr>
      <w:r>
        <w:rPr>
          <w:i/>
        </w:rPr>
        <w:t>Final paper due, with draft, and feedback on partners’ papers</w:t>
      </w:r>
    </w:p>
    <w:p w:rsidR="00B90867" w:rsidRPr="00731DD2" w:rsidRDefault="00B90867" w:rsidP="00B90867">
      <w:r w:rsidRPr="00731DD2">
        <w:t xml:space="preserve">(K&amp;P) Almeida (11) Values, </w:t>
      </w:r>
      <w:proofErr w:type="spellStart"/>
      <w:r w:rsidRPr="00731DD2">
        <w:t>DaMatta</w:t>
      </w:r>
      <w:proofErr w:type="spellEnd"/>
    </w:p>
    <w:p w:rsidR="00B90867" w:rsidRPr="00731DD2" w:rsidRDefault="00B90867" w:rsidP="00B90867">
      <w:r w:rsidRPr="00731DD2">
        <w:t>(K&amp;P) Perlman (12) Favelas</w:t>
      </w:r>
    </w:p>
    <w:p w:rsidR="00B90867" w:rsidRDefault="00B90867" w:rsidP="00B90867">
      <w:pPr>
        <w:rPr>
          <w:i/>
        </w:rPr>
      </w:pPr>
      <w:r w:rsidRPr="00731DD2">
        <w:t xml:space="preserve">Lagos, Marta, “Latin America’s Diversity of Views,” </w:t>
      </w:r>
      <w:r w:rsidRPr="00731DD2">
        <w:rPr>
          <w:rStyle w:val="titleauthoretc"/>
          <w:i/>
        </w:rPr>
        <w:t>Journal of Democracy</w:t>
      </w:r>
      <w:r w:rsidRPr="00731DD2">
        <w:rPr>
          <w:noProof/>
        </w:rPr>
        <mc:AlternateContent>
          <mc:Choice Requires="wps">
            <w:drawing>
              <wp:inline distT="0" distB="0" distL="0" distR="0" wp14:anchorId="4D94493B" wp14:editId="4CCA31A0">
                <wp:extent cx="30480" cy="30480"/>
                <wp:effectExtent l="0" t="0" r="0" b="0"/>
                <wp:docPr id="20" name="Rectangle 20" descr="http://ezproxy.library.nyu.edu:34344/assets/r7.0.4-1/core/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 cy="3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 o:spid="_x0000_s1026" alt="Description: http://ezproxy.library.nyu.edu:34344/assets/r7.0.4-1/core/spac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" filled="f" stroked="f">
                <o:lock v:ext="edit" aspectratio="t"/>
                <w10:anchorlock/>
              </v:rect>
            </w:pict>
          </mc:Fallback>
        </mc:AlternateContent>
      </w:r>
      <w:r w:rsidRPr="00731DD2">
        <w:rPr>
          <w:rStyle w:val="titleauthoretc"/>
        </w:rPr>
        <w:t>19. 1</w:t>
      </w:r>
      <w:r w:rsidRPr="00731DD2">
        <w:rPr>
          <w:noProof/>
        </w:rPr>
        <mc:AlternateContent>
          <mc:Choice Requires="wps">
            <w:drawing>
              <wp:inline distT="0" distB="0" distL="0" distR="0" wp14:anchorId="03DEB520" wp14:editId="11D7329E">
                <wp:extent cx="30480" cy="30480"/>
                <wp:effectExtent l="0" t="0" r="0" b="0"/>
                <wp:docPr id="19" name="Rectangle 19" descr="http://ezproxy.library.nyu.edu:34344/assets/r7.0.4-1/core/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 cy="3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 o:spid="_x0000_s1026" alt="Description: http://ezproxy.library.nyu.edu:34344/assets/r7.0.4-1/core/spac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" filled="f" stroked="f">
                <o:lock v:ext="edit" aspectratio="t"/>
                <w10:anchorlock/>
              </v:rect>
            </w:pict>
          </mc:Fallback>
        </mc:AlternateContent>
      </w:r>
      <w:r w:rsidRPr="00731DD2">
        <w:rPr>
          <w:rStyle w:val="titleauthoretc"/>
        </w:rPr>
        <w:t xml:space="preserve"> (Jan 2008): 111-114,116-125.</w:t>
      </w:r>
      <w:r w:rsidRPr="00211E31">
        <w:rPr>
          <w:color w:val="FF0000"/>
        </w:rPr>
        <w:br/>
      </w:r>
    </w:p>
    <w:p w:rsidR="00B90867" w:rsidRPr="00545819" w:rsidRDefault="00B90867" w:rsidP="00B90867">
      <w:pPr>
        <w:rPr>
          <w:rStyle w:val="Strong"/>
          <w:sz w:val="28"/>
          <w:szCs w:val="28"/>
        </w:rPr>
      </w:pPr>
      <w:r w:rsidRPr="00C31EB0">
        <w:rPr>
          <w:color w:val="FF0000"/>
          <w:sz w:val="28"/>
          <w:szCs w:val="28"/>
        </w:rPr>
        <w:t xml:space="preserve">Week Twelve </w:t>
      </w:r>
      <w:r w:rsidRPr="00545819">
        <w:rPr>
          <w:sz w:val="28"/>
          <w:szCs w:val="28"/>
        </w:rPr>
        <w:t>New Politics and the New Left</w:t>
      </w:r>
    </w:p>
    <w:p w:rsidR="00B90867" w:rsidRDefault="00B90867" w:rsidP="00B90867">
      <w:proofErr w:type="spellStart"/>
      <w:proofErr w:type="gramStart"/>
      <w:r>
        <w:t>Hellinger</w:t>
      </w:r>
      <w:proofErr w:type="spellEnd"/>
      <w:r>
        <w:t xml:space="preserve"> 13.</w:t>
      </w:r>
      <w:proofErr w:type="gramEnd"/>
      <w:r>
        <w:t xml:space="preserve"> </w:t>
      </w:r>
      <w:proofErr w:type="gramStart"/>
      <w:r>
        <w:t>Social Class and Politics in Latin America 14.</w:t>
      </w:r>
      <w:proofErr w:type="gramEnd"/>
      <w:r>
        <w:t xml:space="preserve"> "New" Social Movements, New Politics?  </w:t>
      </w:r>
    </w:p>
    <w:p w:rsidR="00B90867" w:rsidRDefault="00B90867" w:rsidP="00B90867">
      <w:proofErr w:type="spellStart"/>
      <w:proofErr w:type="gramStart"/>
      <w:r>
        <w:t>Panizza</w:t>
      </w:r>
      <w:proofErr w:type="spellEnd"/>
      <w:r>
        <w:t xml:space="preserve"> 7.</w:t>
      </w:r>
      <w:proofErr w:type="gramEnd"/>
      <w:r>
        <w:t xml:space="preserve"> Paradigm Lost: The </w:t>
      </w:r>
      <w:proofErr w:type="spellStart"/>
      <w:r>
        <w:t>Unravelling</w:t>
      </w:r>
      <w:proofErr w:type="spellEnd"/>
      <w:r>
        <w:t xml:space="preserve"> of the Washington Consensus </w:t>
      </w:r>
      <w:r>
        <w:br/>
      </w:r>
      <w:proofErr w:type="spellStart"/>
      <w:r>
        <w:t>Panizza</w:t>
      </w:r>
      <w:proofErr w:type="spellEnd"/>
      <w:r>
        <w:t xml:space="preserve"> 8. The Post-Washington Consensus and the Search for Alternatives</w:t>
      </w:r>
    </w:p>
    <w:p w:rsidR="00B90867" w:rsidRDefault="00B90867" w:rsidP="00B90867">
      <w:pPr>
        <w:rPr>
          <w:rStyle w:val="titleauthoretc"/>
        </w:rPr>
      </w:pPr>
      <w:proofErr w:type="gramStart"/>
      <w:r>
        <w:rPr>
          <w:rStyle w:val="titleauthoretc"/>
        </w:rPr>
        <w:t xml:space="preserve">Baker, Andy and Greene, Kenneth F. “The Latin American’s Left Mandate,” </w:t>
      </w:r>
      <w:r w:rsidRPr="00FC5D84">
        <w:rPr>
          <w:rStyle w:val="titleauthoretc"/>
          <w:i/>
        </w:rPr>
        <w:t>World Politics</w:t>
      </w:r>
      <w:r>
        <w:rPr>
          <w:noProof/>
        </w:rPr>
        <mc:AlternateContent>
          <mc:Choice Requires="wps">
            <w:drawing>
              <wp:inline distT="0" distB="0" distL="0" distR="0" wp14:anchorId="07BD8E66" wp14:editId="0E0C9EF9">
                <wp:extent cx="30480" cy="30480"/>
                <wp:effectExtent l="0" t="0" r="0" b="0"/>
                <wp:docPr id="10" name="Rectangle 10" descr="http://search.proquest.com.ezproxy.montclair.edu:2048/assets/r7.0.4-1/core/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 cy="3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Description: http://search.proquest.com.ezproxy.montclair.edu:2048/assets/r7.0.4-1/core/spac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" filled="f" stroked="f">
                <o:lock v:ext="edit" aspectratio="t"/>
                <w10:anchorlock/>
              </v:rect>
            </w:pict>
          </mc:Fallback>
        </mc:AlternateContent>
      </w:r>
      <w:r>
        <w:rPr>
          <w:rStyle w:val="titleauthoretc"/>
        </w:rPr>
        <w:t>63.</w:t>
      </w:r>
      <w:proofErr w:type="gramEnd"/>
      <w:r>
        <w:rPr>
          <w:rStyle w:val="titleauthoretc"/>
        </w:rPr>
        <w:t> 1</w:t>
      </w:r>
      <w:r>
        <w:rPr>
          <w:noProof/>
        </w:rPr>
        <mc:AlternateContent>
          <mc:Choice Requires="wps">
            <w:drawing>
              <wp:inline distT="0" distB="0" distL="0" distR="0" wp14:anchorId="153B679D" wp14:editId="2302AB82">
                <wp:extent cx="30480" cy="30480"/>
                <wp:effectExtent l="0" t="0" r="0" b="0"/>
                <wp:docPr id="9" name="Rectangle 9" descr="http://search.proquest.com.ezproxy.montclair.edu:2048/assets/r7.0.4-1/core/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 cy="3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Description: http://search.proquest.com.ezproxy.montclair.edu:2048/assets/r7.0.4-1/core/spac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" filled="f" stroked="f">
                <o:lock v:ext="edit" aspectratio="t"/>
                <w10:anchorlock/>
              </v:rect>
            </w:pict>
          </mc:Fallback>
        </mc:AlternateContent>
      </w:r>
      <w:r>
        <w:rPr>
          <w:rStyle w:val="titleauthoretc"/>
        </w:rPr>
        <w:t xml:space="preserve"> (Jan 2011).</w:t>
      </w:r>
    </w:p>
    <w:p w:rsidR="00B90867" w:rsidRDefault="00B90867" w:rsidP="00B90867">
      <w:r>
        <w:t>(K&amp;P) Hunter PT and the left (2)</w:t>
      </w:r>
    </w:p>
    <w:p w:rsidR="00B90867" w:rsidRDefault="00B90867" w:rsidP="00B90867">
      <w:r>
        <w:t>(K&amp;P) Hochstetler Civil Society (3)</w:t>
      </w:r>
    </w:p>
    <w:p w:rsidR="00B90867" w:rsidRPr="00C31EB0" w:rsidRDefault="00B90867" w:rsidP="00B90867">
      <w:pPr>
        <w:rPr>
          <w:szCs w:val="24"/>
        </w:rPr>
      </w:pPr>
      <w:r w:rsidRPr="00C31EB0">
        <w:rPr>
          <w:color w:val="FF0000"/>
          <w:sz w:val="28"/>
          <w:szCs w:val="28"/>
        </w:rPr>
        <w:t xml:space="preserve">Week </w:t>
      </w:r>
      <w:r>
        <w:rPr>
          <w:color w:val="FF0000"/>
          <w:sz w:val="28"/>
          <w:szCs w:val="28"/>
        </w:rPr>
        <w:t xml:space="preserve">Thirteen </w:t>
      </w:r>
      <w:r w:rsidRPr="00C31EB0">
        <w:rPr>
          <w:szCs w:val="24"/>
        </w:rPr>
        <w:t>New Lefts and Populism</w:t>
      </w:r>
    </w:p>
    <w:p w:rsidR="00B90867" w:rsidRDefault="00B90867" w:rsidP="00B90867">
      <w:proofErr w:type="spellStart"/>
      <w:proofErr w:type="gramStart"/>
      <w:r>
        <w:lastRenderedPageBreak/>
        <w:t>Panizza</w:t>
      </w:r>
      <w:proofErr w:type="spellEnd"/>
      <w:r>
        <w:t xml:space="preserve"> 9.</w:t>
      </w:r>
      <w:proofErr w:type="gramEnd"/>
      <w:r>
        <w:t xml:space="preserve"> Varieties of the Left (I): A Latin American Social Democracy? , 10. Varieties of the Left (II): The National Popular Alternative, 11. Conclusions </w:t>
      </w:r>
    </w:p>
    <w:p w:rsidR="00B90867" w:rsidRDefault="00B90867" w:rsidP="00B90867">
      <w:proofErr w:type="spellStart"/>
      <w:r>
        <w:t>Postero</w:t>
      </w:r>
      <w:proofErr w:type="spellEnd"/>
      <w:r>
        <w:t xml:space="preserve">, Nancy, “Morales’ MAS Government,” </w:t>
      </w:r>
      <w:r>
        <w:rPr>
          <w:i/>
        </w:rPr>
        <w:t>Latin American Perspectives</w:t>
      </w:r>
      <w:r>
        <w:t>, 37, 18, 2010</w:t>
      </w:r>
    </w:p>
    <w:p w:rsidR="00B90867" w:rsidRDefault="00B90867" w:rsidP="00B90867">
      <w:proofErr w:type="spellStart"/>
      <w:proofErr w:type="gramStart"/>
      <w:r>
        <w:t>Postero</w:t>
      </w:r>
      <w:proofErr w:type="spellEnd"/>
      <w:r>
        <w:t xml:space="preserve">, Nancy, “The Struggle to Create a Radical Democracy in Bolivia,” </w:t>
      </w:r>
      <w:r>
        <w:rPr>
          <w:i/>
        </w:rPr>
        <w:t xml:space="preserve">Latin American Research Review, </w:t>
      </w:r>
      <w:r>
        <w:t>2010.</w:t>
      </w:r>
      <w:proofErr w:type="gramEnd"/>
    </w:p>
    <w:p w:rsidR="00B90867" w:rsidRDefault="00B90867" w:rsidP="00B90867">
      <w:r w:rsidRPr="00545819">
        <w:rPr>
          <w:rStyle w:val="Emphasis"/>
          <w:i w:val="0"/>
        </w:rPr>
        <w:t>Spanakos</w:t>
      </w:r>
      <w:r w:rsidRPr="00545819">
        <w:rPr>
          <w:rStyle w:val="st"/>
          <w:i/>
        </w:rPr>
        <w:t xml:space="preserve">, </w:t>
      </w:r>
      <w:r w:rsidRPr="00545819">
        <w:rPr>
          <w:rStyle w:val="Emphasis"/>
          <w:i w:val="0"/>
        </w:rPr>
        <w:t>Anthony Peter</w:t>
      </w:r>
      <w:r>
        <w:rPr>
          <w:rStyle w:val="st"/>
          <w:i/>
        </w:rPr>
        <w:t xml:space="preserve">, </w:t>
      </w:r>
      <w:r>
        <w:rPr>
          <w:rStyle w:val="st"/>
        </w:rPr>
        <w:t xml:space="preserve">“New Wine, Old Bottles, Flamboyant Sommelier,” </w:t>
      </w:r>
      <w:r>
        <w:rPr>
          <w:rStyle w:val="Emphasis"/>
        </w:rPr>
        <w:t>New Political</w:t>
      </w:r>
      <w:r w:rsidRPr="00545819">
        <w:rPr>
          <w:rStyle w:val="st"/>
          <w:i/>
        </w:rPr>
        <w:t xml:space="preserve"> Science</w:t>
      </w:r>
      <w:r>
        <w:rPr>
          <w:rStyle w:val="st"/>
        </w:rPr>
        <w:t xml:space="preserve">, Volume 30, Number 4, December </w:t>
      </w:r>
      <w:proofErr w:type="gramStart"/>
      <w:r>
        <w:rPr>
          <w:rStyle w:val="st"/>
        </w:rPr>
        <w:t>2008 ,</w:t>
      </w:r>
      <w:proofErr w:type="gramEnd"/>
      <w:r>
        <w:rPr>
          <w:rStyle w:val="st"/>
        </w:rPr>
        <w:t xml:space="preserve"> pp. 521-544(24)</w:t>
      </w:r>
    </w:p>
    <w:p w:rsidR="00B90867" w:rsidRDefault="00B90867" w:rsidP="00B90867"/>
    <w:p w:rsidR="00B90867" w:rsidRDefault="00B90867" w:rsidP="00B90867"/>
    <w:p w:rsidR="00E233CA" w:rsidRDefault="00E233CA"/>
    <w:sectPr w:rsidR="00E23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057E2"/>
    <w:multiLevelType w:val="hybridMultilevel"/>
    <w:tmpl w:val="8E5258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CA"/>
    <w:rsid w:val="000101EE"/>
    <w:rsid w:val="00084095"/>
    <w:rsid w:val="000865DC"/>
    <w:rsid w:val="000B6320"/>
    <w:rsid w:val="001060DB"/>
    <w:rsid w:val="00154709"/>
    <w:rsid w:val="001C3438"/>
    <w:rsid w:val="00211E31"/>
    <w:rsid w:val="003164D4"/>
    <w:rsid w:val="003574BD"/>
    <w:rsid w:val="00502E5B"/>
    <w:rsid w:val="00545819"/>
    <w:rsid w:val="00547BF0"/>
    <w:rsid w:val="00582C7B"/>
    <w:rsid w:val="00620357"/>
    <w:rsid w:val="00625FDC"/>
    <w:rsid w:val="0067443D"/>
    <w:rsid w:val="00731DD2"/>
    <w:rsid w:val="00783A95"/>
    <w:rsid w:val="007C5C24"/>
    <w:rsid w:val="008155FA"/>
    <w:rsid w:val="0086773F"/>
    <w:rsid w:val="008F136B"/>
    <w:rsid w:val="00A25AA5"/>
    <w:rsid w:val="00AC1006"/>
    <w:rsid w:val="00AE07B5"/>
    <w:rsid w:val="00AF6A5A"/>
    <w:rsid w:val="00B90867"/>
    <w:rsid w:val="00BF63FD"/>
    <w:rsid w:val="00C10945"/>
    <w:rsid w:val="00C77BB4"/>
    <w:rsid w:val="00CD1ACC"/>
    <w:rsid w:val="00E233CA"/>
    <w:rsid w:val="00E35C57"/>
    <w:rsid w:val="00EB0B9D"/>
    <w:rsid w:val="00F21AD5"/>
    <w:rsid w:val="00FC5D84"/>
    <w:rsid w:val="00FD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867"/>
  </w:style>
  <w:style w:type="paragraph" w:styleId="Heading1">
    <w:name w:val="heading 1"/>
    <w:basedOn w:val="Normal"/>
    <w:next w:val="Normal"/>
    <w:link w:val="Heading1Char"/>
    <w:uiPriority w:val="9"/>
    <w:qFormat/>
    <w:rsid w:val="001C343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zh-CN"/>
    </w:rPr>
  </w:style>
  <w:style w:type="paragraph" w:styleId="Heading2">
    <w:name w:val="heading 2"/>
    <w:basedOn w:val="Normal"/>
    <w:link w:val="Heading2Char"/>
    <w:uiPriority w:val="9"/>
    <w:qFormat/>
    <w:rsid w:val="00625FDC"/>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33CA"/>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233CA"/>
    <w:rPr>
      <w:b/>
      <w:bCs/>
    </w:rPr>
  </w:style>
  <w:style w:type="character" w:customStyle="1" w:styleId="Heading2Char">
    <w:name w:val="Heading 2 Char"/>
    <w:basedOn w:val="DefaultParagraphFont"/>
    <w:link w:val="Heading2"/>
    <w:uiPriority w:val="9"/>
    <w:rsid w:val="00625FDC"/>
    <w:rPr>
      <w:rFonts w:eastAsia="Times New Roman" w:cs="Times New Roman"/>
      <w:b/>
      <w:bCs/>
      <w:sz w:val="36"/>
      <w:szCs w:val="36"/>
    </w:rPr>
  </w:style>
  <w:style w:type="character" w:customStyle="1" w:styleId="titleauthoretc">
    <w:name w:val="titleauthoretc"/>
    <w:basedOn w:val="DefaultParagraphFont"/>
    <w:rsid w:val="00625FDC"/>
  </w:style>
  <w:style w:type="character" w:styleId="Hyperlink">
    <w:name w:val="Hyperlink"/>
    <w:basedOn w:val="DefaultParagraphFont"/>
    <w:uiPriority w:val="99"/>
    <w:semiHidden/>
    <w:unhideWhenUsed/>
    <w:rsid w:val="00625FDC"/>
    <w:rPr>
      <w:color w:val="0000FF"/>
      <w:u w:val="single"/>
    </w:rPr>
  </w:style>
  <w:style w:type="character" w:customStyle="1" w:styleId="hit">
    <w:name w:val="hit"/>
    <w:basedOn w:val="DefaultParagraphFont"/>
    <w:rsid w:val="00502E5B"/>
  </w:style>
  <w:style w:type="character" w:customStyle="1" w:styleId="st">
    <w:name w:val="st"/>
    <w:basedOn w:val="DefaultParagraphFont"/>
    <w:rsid w:val="00545819"/>
  </w:style>
  <w:style w:type="character" w:styleId="Emphasis">
    <w:name w:val="Emphasis"/>
    <w:basedOn w:val="DefaultParagraphFont"/>
    <w:uiPriority w:val="20"/>
    <w:qFormat/>
    <w:rsid w:val="00545819"/>
    <w:rPr>
      <w:i/>
      <w:iCs/>
    </w:rPr>
  </w:style>
  <w:style w:type="character" w:customStyle="1" w:styleId="Heading1Char">
    <w:name w:val="Heading 1 Char"/>
    <w:basedOn w:val="DefaultParagraphFont"/>
    <w:link w:val="Heading1"/>
    <w:uiPriority w:val="9"/>
    <w:rsid w:val="001C3438"/>
    <w:rPr>
      <w:rFonts w:asciiTheme="majorHAnsi" w:eastAsiaTheme="majorEastAsia" w:hAnsiTheme="majorHAnsi" w:cstheme="majorBidi"/>
      <w:b/>
      <w:bCs/>
      <w:color w:val="365F91" w:themeColor="accent1" w:themeShade="BF"/>
      <w:sz w:val="28"/>
      <w:szCs w:val="28"/>
      <w:lang w:eastAsia="zh-CN"/>
    </w:rPr>
  </w:style>
  <w:style w:type="character" w:customStyle="1" w:styleId="apple-converted-space">
    <w:name w:val="apple-converted-space"/>
    <w:basedOn w:val="DefaultParagraphFont"/>
    <w:rsid w:val="001C3438"/>
  </w:style>
  <w:style w:type="character" w:customStyle="1" w:styleId="italic">
    <w:name w:val="italic"/>
    <w:basedOn w:val="DefaultParagraphFont"/>
    <w:rsid w:val="001C3438"/>
  </w:style>
  <w:style w:type="paragraph" w:styleId="ListParagraph">
    <w:name w:val="List Paragraph"/>
    <w:basedOn w:val="Normal"/>
    <w:uiPriority w:val="34"/>
    <w:qFormat/>
    <w:rsid w:val="00B908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867"/>
  </w:style>
  <w:style w:type="paragraph" w:styleId="Heading1">
    <w:name w:val="heading 1"/>
    <w:basedOn w:val="Normal"/>
    <w:next w:val="Normal"/>
    <w:link w:val="Heading1Char"/>
    <w:uiPriority w:val="9"/>
    <w:qFormat/>
    <w:rsid w:val="001C343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zh-CN"/>
    </w:rPr>
  </w:style>
  <w:style w:type="paragraph" w:styleId="Heading2">
    <w:name w:val="heading 2"/>
    <w:basedOn w:val="Normal"/>
    <w:link w:val="Heading2Char"/>
    <w:uiPriority w:val="9"/>
    <w:qFormat/>
    <w:rsid w:val="00625FDC"/>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33CA"/>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233CA"/>
    <w:rPr>
      <w:b/>
      <w:bCs/>
    </w:rPr>
  </w:style>
  <w:style w:type="character" w:customStyle="1" w:styleId="Heading2Char">
    <w:name w:val="Heading 2 Char"/>
    <w:basedOn w:val="DefaultParagraphFont"/>
    <w:link w:val="Heading2"/>
    <w:uiPriority w:val="9"/>
    <w:rsid w:val="00625FDC"/>
    <w:rPr>
      <w:rFonts w:eastAsia="Times New Roman" w:cs="Times New Roman"/>
      <w:b/>
      <w:bCs/>
      <w:sz w:val="36"/>
      <w:szCs w:val="36"/>
    </w:rPr>
  </w:style>
  <w:style w:type="character" w:customStyle="1" w:styleId="titleauthoretc">
    <w:name w:val="titleauthoretc"/>
    <w:basedOn w:val="DefaultParagraphFont"/>
    <w:rsid w:val="00625FDC"/>
  </w:style>
  <w:style w:type="character" w:styleId="Hyperlink">
    <w:name w:val="Hyperlink"/>
    <w:basedOn w:val="DefaultParagraphFont"/>
    <w:uiPriority w:val="99"/>
    <w:semiHidden/>
    <w:unhideWhenUsed/>
    <w:rsid w:val="00625FDC"/>
    <w:rPr>
      <w:color w:val="0000FF"/>
      <w:u w:val="single"/>
    </w:rPr>
  </w:style>
  <w:style w:type="character" w:customStyle="1" w:styleId="hit">
    <w:name w:val="hit"/>
    <w:basedOn w:val="DefaultParagraphFont"/>
    <w:rsid w:val="00502E5B"/>
  </w:style>
  <w:style w:type="character" w:customStyle="1" w:styleId="st">
    <w:name w:val="st"/>
    <w:basedOn w:val="DefaultParagraphFont"/>
    <w:rsid w:val="00545819"/>
  </w:style>
  <w:style w:type="character" w:styleId="Emphasis">
    <w:name w:val="Emphasis"/>
    <w:basedOn w:val="DefaultParagraphFont"/>
    <w:uiPriority w:val="20"/>
    <w:qFormat/>
    <w:rsid w:val="00545819"/>
    <w:rPr>
      <w:i/>
      <w:iCs/>
    </w:rPr>
  </w:style>
  <w:style w:type="character" w:customStyle="1" w:styleId="Heading1Char">
    <w:name w:val="Heading 1 Char"/>
    <w:basedOn w:val="DefaultParagraphFont"/>
    <w:link w:val="Heading1"/>
    <w:uiPriority w:val="9"/>
    <w:rsid w:val="001C3438"/>
    <w:rPr>
      <w:rFonts w:asciiTheme="majorHAnsi" w:eastAsiaTheme="majorEastAsia" w:hAnsiTheme="majorHAnsi" w:cstheme="majorBidi"/>
      <w:b/>
      <w:bCs/>
      <w:color w:val="365F91" w:themeColor="accent1" w:themeShade="BF"/>
      <w:sz w:val="28"/>
      <w:szCs w:val="28"/>
      <w:lang w:eastAsia="zh-CN"/>
    </w:rPr>
  </w:style>
  <w:style w:type="character" w:customStyle="1" w:styleId="apple-converted-space">
    <w:name w:val="apple-converted-space"/>
    <w:basedOn w:val="DefaultParagraphFont"/>
    <w:rsid w:val="001C3438"/>
  </w:style>
  <w:style w:type="character" w:customStyle="1" w:styleId="italic">
    <w:name w:val="italic"/>
    <w:basedOn w:val="DefaultParagraphFont"/>
    <w:rsid w:val="001C3438"/>
  </w:style>
  <w:style w:type="paragraph" w:styleId="ListParagraph">
    <w:name w:val="List Paragraph"/>
    <w:basedOn w:val="Normal"/>
    <w:uiPriority w:val="34"/>
    <w:qFormat/>
    <w:rsid w:val="00B90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67217">
      <w:bodyDiv w:val="1"/>
      <w:marLeft w:val="0"/>
      <w:marRight w:val="0"/>
      <w:marTop w:val="0"/>
      <w:marBottom w:val="0"/>
      <w:divBdr>
        <w:top w:val="none" w:sz="0" w:space="0" w:color="auto"/>
        <w:left w:val="none" w:sz="0" w:space="0" w:color="auto"/>
        <w:bottom w:val="none" w:sz="0" w:space="0" w:color="auto"/>
        <w:right w:val="none" w:sz="0" w:space="0" w:color="auto"/>
      </w:divBdr>
    </w:div>
    <w:div w:id="1145858573">
      <w:bodyDiv w:val="1"/>
      <w:marLeft w:val="0"/>
      <w:marRight w:val="0"/>
      <w:marTop w:val="0"/>
      <w:marBottom w:val="0"/>
      <w:divBdr>
        <w:top w:val="none" w:sz="0" w:space="0" w:color="auto"/>
        <w:left w:val="none" w:sz="0" w:space="0" w:color="auto"/>
        <w:bottom w:val="none" w:sz="0" w:space="0" w:color="auto"/>
        <w:right w:val="none" w:sz="0" w:space="0" w:color="auto"/>
      </w:divBdr>
    </w:div>
    <w:div w:id="1564633164">
      <w:bodyDiv w:val="1"/>
      <w:marLeft w:val="0"/>
      <w:marRight w:val="0"/>
      <w:marTop w:val="0"/>
      <w:marBottom w:val="0"/>
      <w:divBdr>
        <w:top w:val="none" w:sz="0" w:space="0" w:color="auto"/>
        <w:left w:val="none" w:sz="0" w:space="0" w:color="auto"/>
        <w:bottom w:val="none" w:sz="0" w:space="0" w:color="auto"/>
        <w:right w:val="none" w:sz="0" w:space="0" w:color="auto"/>
      </w:divBdr>
      <w:divsChild>
        <w:div w:id="1305547873">
          <w:marLeft w:val="0"/>
          <w:marRight w:val="0"/>
          <w:marTop w:val="0"/>
          <w:marBottom w:val="0"/>
          <w:divBdr>
            <w:top w:val="none" w:sz="0" w:space="0" w:color="auto"/>
            <w:left w:val="none" w:sz="0" w:space="0" w:color="auto"/>
            <w:bottom w:val="none" w:sz="0" w:space="0" w:color="auto"/>
            <w:right w:val="none" w:sz="0" w:space="0" w:color="auto"/>
          </w:divBdr>
        </w:div>
        <w:div w:id="1629627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zproxy.library.nyu.edu:2115/journals/latin_american_research_review/v046/46.1.boh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11757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Spanakos</dc:creator>
  <cp:lastModifiedBy>Tony Spanakos</cp:lastModifiedBy>
  <cp:revision>2</cp:revision>
  <dcterms:created xsi:type="dcterms:W3CDTF">2013-01-03T09:33:00Z</dcterms:created>
  <dcterms:modified xsi:type="dcterms:W3CDTF">2013-01-03T09:33:00Z</dcterms:modified>
</cp:coreProperties>
</file>